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overflowPunct w:val="0"/>
        <w:spacing w:after="156"/>
        <w:outlineLvl w:val="3"/>
        <w:rPr>
          <w:rFonts w:hint="eastAsia" w:ascii="宋体" w:hAnsi="宋体" w:eastAsia="宋体" w:cs="宋体"/>
          <w:b/>
          <w:color w:val="000000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Cs w:val="28"/>
          <w:lang w:val="en-US" w:eastAsia="zh-CN"/>
        </w:rPr>
        <w:t>附件：</w:t>
      </w:r>
    </w:p>
    <w:p>
      <w:pPr>
        <w:widowControl/>
        <w:shd w:val="clear" w:color="auto" w:fill="FFFFFF"/>
        <w:overflowPunct w:val="0"/>
        <w:spacing w:after="156"/>
        <w:outlineLvl w:val="3"/>
        <w:rPr>
          <w:rFonts w:hint="eastAsia" w:ascii="宋体" w:hAnsi="宋体" w:eastAsia="宋体" w:cs="宋体"/>
          <w:b/>
          <w:color w:val="000000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（一）资信、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服务</w:t>
      </w:r>
      <w:r>
        <w:rPr>
          <w:rFonts w:hint="eastAsia" w:ascii="宋体" w:hAnsi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</w:rPr>
        <w:t>技术及</w:t>
      </w:r>
      <w:r>
        <w:rPr>
          <w:rFonts w:hint="eastAsia" w:ascii="宋体" w:hAnsi="宋体" w:cs="宋体"/>
          <w:b/>
          <w:bCs/>
          <w:sz w:val="24"/>
          <w:lang w:eastAsia="zh-CN"/>
        </w:rPr>
        <w:t>价格评分表</w:t>
      </w:r>
    </w:p>
    <w:p>
      <w:pPr>
        <w:pStyle w:val="7"/>
        <w:widowControl/>
        <w:shd w:val="clear" w:color="auto" w:fill="FFFFFF"/>
        <w:overflowPunct w:val="0"/>
        <w:spacing w:after="156" w:line="320" w:lineRule="exact"/>
        <w:ind w:firstLine="0"/>
        <w:jc w:val="center"/>
        <w:outlineLvl w:val="2"/>
        <w:rPr>
          <w:rFonts w:hint="eastAsia" w:ascii="宋体" w:hAnsi="宋体" w:eastAsia="宋体" w:cs="宋体"/>
          <w:b/>
          <w:color w:val="000000"/>
          <w:kern w:val="0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8"/>
          <w:lang w:val="en-US" w:eastAsia="zh-CN"/>
        </w:rPr>
        <w:t>浙江中医药大学附属第二医院  院内议价项目评分表</w:t>
      </w:r>
    </w:p>
    <w:tbl>
      <w:tblPr>
        <w:tblStyle w:val="5"/>
        <w:tblpPr w:leftFromText="180" w:rightFromText="180" w:vertAnchor="text" w:horzAnchor="page" w:tblpX="1421" w:tblpY="233"/>
        <w:tblOverlap w:val="never"/>
        <w:tblW w:w="94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4267"/>
        <w:gridCol w:w="1013"/>
        <w:gridCol w:w="1089"/>
        <w:gridCol w:w="1089"/>
        <w:gridCol w:w="1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56" w:line="480" w:lineRule="exact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项目</w:t>
            </w:r>
          </w:p>
          <w:p>
            <w:pPr>
              <w:spacing w:after="156" w:line="48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名称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snapToGrid w:val="0"/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8"/>
                <w:lang w:val="en-US" w:eastAsia="zh-CN" w:bidi="ar-SA"/>
              </w:rPr>
              <w:t>浙江中医药大学附属第二医院（浙江省新华医院）关于住院楼幕墙安全性鉴定服务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类别</w:t>
            </w:r>
          </w:p>
        </w:tc>
        <w:tc>
          <w:tcPr>
            <w:tcW w:w="42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0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评审内容</w:t>
            </w: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分值</w:t>
            </w:r>
          </w:p>
        </w:tc>
        <w:tc>
          <w:tcPr>
            <w:tcW w:w="33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line="480" w:lineRule="exact"/>
              <w:ind w:firstLine="0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参加单位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jc w:val="center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4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jc w:val="center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资信、服务、</w:t>
            </w:r>
          </w:p>
          <w:p>
            <w:pPr>
              <w:spacing w:after="156" w:line="48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技术部分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jc w:val="left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公司信誉、综合实力、市场占有率、服务能力等情况综合评分。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10分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jc w:val="center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jc w:val="left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2018年9月至今同类项目服务业绩：每提供1个得2分。最多得10分。</w:t>
            </w: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备注：须在投标文件中提供合同复印件并加盖投标人公章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10分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jc w:val="center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jc w:val="left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针对医院服务需求的方案优劣(</w:t>
            </w:r>
            <w:r>
              <w:rPr>
                <w:rFonts w:hint="eastAsia" w:ascii="宋体" w:hAnsi="宋体" w:eastAsia="宋体" w:cs="宋体"/>
                <w:color w:val="000000"/>
                <w:szCs w:val="28"/>
                <w:lang w:val="en-US" w:eastAsia="zh-CN"/>
              </w:rPr>
              <w:t>根据医院服务需求</w:t>
            </w:r>
            <w:r>
              <w:rPr>
                <w:rFonts w:hint="eastAsia" w:ascii="宋体" w:hAnsi="宋体"/>
                <w:color w:val="000000"/>
                <w:szCs w:val="21"/>
              </w:rPr>
              <w:t>提供的方案是否周密、科学、合理，项目技术设计主要条款等情况进行综合评议</w:t>
            </w:r>
            <w:r>
              <w:rPr>
                <w:rFonts w:hint="eastAsia" w:ascii="宋体" w:hAnsi="宋体" w:eastAsia="宋体" w:cs="宋体"/>
                <w:color w:val="000000"/>
                <w:szCs w:val="28"/>
                <w:lang w:val="en-US" w:eastAsia="zh-CN"/>
              </w:rPr>
              <w:t>等)。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20分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jc w:val="center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jc w:val="left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/>
              </w:rPr>
              <w:t>质量保证措施</w:t>
            </w:r>
            <w:r>
              <w:rPr>
                <w:rFonts w:hint="eastAsia" w:ascii="宋体" w:hAnsi="宋体" w:eastAsia="宋体" w:cs="宋体"/>
                <w:color w:val="0000FF"/>
                <w:szCs w:val="28"/>
                <w:lang w:val="en-US" w:eastAsia="zh-CN"/>
              </w:rPr>
              <w:t>（</w:t>
            </w:r>
            <w:r>
              <w:rPr>
                <w:rFonts w:hint="eastAsia"/>
                <w:szCs w:val="21"/>
              </w:rPr>
              <w:t>针对</w:t>
            </w:r>
            <w:r>
              <w:rPr>
                <w:rFonts w:hint="eastAsia"/>
                <w:szCs w:val="21"/>
                <w:lang w:eastAsia="zh-CN"/>
              </w:rPr>
              <w:t>项目</w:t>
            </w:r>
            <w:r>
              <w:rPr>
                <w:rFonts w:hint="eastAsia"/>
                <w:szCs w:val="21"/>
              </w:rPr>
              <w:t>提供质量保证重点和难点是否针对性强、措施具体、可行、各项措施易操作落实等情况进行综合评议</w:t>
            </w:r>
            <w:r>
              <w:rPr>
                <w:rFonts w:hint="eastAsia" w:ascii="宋体" w:hAnsi="宋体" w:eastAsia="宋体" w:cs="宋体"/>
                <w:color w:val="0000FF"/>
                <w:szCs w:val="28"/>
                <w:lang w:val="en-US" w:eastAsia="zh-CN"/>
              </w:rPr>
              <w:t>）。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10分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jc w:val="center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szCs w:val="21"/>
              </w:rPr>
              <w:t>拟投入的</w:t>
            </w:r>
            <w:r>
              <w:rPr>
                <w:rFonts w:hint="eastAsia" w:ascii="宋体" w:hAnsi="宋体"/>
              </w:rPr>
              <w:t>仪器设备配置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投入本项目的仪器设备配置的种类、数量、型号的合理、满足项目要求等情况进行综合评议</w:t>
            </w:r>
            <w:r>
              <w:rPr>
                <w:rFonts w:hint="eastAsia" w:ascii="宋体" w:hAnsi="宋体"/>
                <w:lang w:eastAsia="zh-CN"/>
              </w:rPr>
              <w:t>）。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jc w:val="center"/>
              <w:rPr>
                <w:rFonts w:hint="default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10分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jc w:val="center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jc w:val="left"/>
              <w:rPr>
                <w:rFonts w:hint="eastAsia" w:ascii="宋体" w:hAnsi="宋体" w:eastAsia="宋体" w:cs="宋体"/>
                <w:szCs w:val="28"/>
                <w:lang w:eastAsia="zh-CN"/>
              </w:rPr>
            </w:pPr>
            <w:r>
              <w:rPr>
                <w:rFonts w:hint="eastAsia" w:ascii="宋体" w:hAnsi="宋体"/>
              </w:rPr>
              <w:t>合理化建议和应急响应方案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szCs w:val="21"/>
              </w:rPr>
              <w:t>提供的</w:t>
            </w:r>
            <w:r>
              <w:rPr>
                <w:rFonts w:hint="eastAsia" w:ascii="宋体" w:hAnsi="宋体"/>
              </w:rPr>
              <w:t>合理化建议和应急响应方案是否周密、科学、合理进行综合评议</w:t>
            </w:r>
            <w:r>
              <w:rPr>
                <w:rFonts w:hint="eastAsia" w:ascii="宋体" w:hAnsi="宋体"/>
                <w:lang w:eastAsia="zh-CN"/>
              </w:rPr>
              <w:t>）。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10分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价格部分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jc w:val="left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检测服务费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30分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总  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56" w:line="48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100分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line="480" w:lineRule="exact"/>
              <w:ind w:firstLine="560"/>
              <w:rPr>
                <w:rFonts w:hint="eastAsia" w:ascii="宋体" w:hAnsi="宋体" w:eastAsia="宋体" w:cs="宋体"/>
                <w:szCs w:val="28"/>
              </w:rPr>
            </w:pPr>
          </w:p>
        </w:tc>
      </w:tr>
    </w:tbl>
    <w:p>
      <w:pPr>
        <w:spacing w:after="156" w:line="480" w:lineRule="exact"/>
        <w:ind w:firstLine="4200" w:firstLineChars="2000"/>
        <w:rPr>
          <w:rFonts w:hint="eastAsia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eastAsia="宋体" w:cs="宋体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Cs w:val="28"/>
          <w:lang w:val="en-US" w:eastAsia="zh-CN"/>
        </w:rPr>
        <w:t>专家签名：</w:t>
      </w:r>
    </w:p>
    <w:p>
      <w:pPr>
        <w:spacing w:after="156" w:line="480" w:lineRule="exact"/>
        <w:ind w:firstLine="5250" w:firstLineChars="2500"/>
        <w:rPr>
          <w:rFonts w:hint="eastAsia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eastAsia="宋体" w:cs="宋体"/>
          <w:szCs w:val="28"/>
          <w:lang w:val="en-US" w:eastAsia="zh-CN"/>
        </w:rPr>
        <w:t>日期：</w:t>
      </w:r>
    </w:p>
    <w:p>
      <w:pPr>
        <w:widowControl/>
        <w:shd w:val="clear" w:color="auto" w:fill="FFFFFF"/>
        <w:overflowPunct w:val="0"/>
        <w:spacing w:after="156"/>
        <w:outlineLvl w:val="3"/>
        <w:rPr>
          <w:rFonts w:hint="eastAsia" w:ascii="宋体" w:hAnsi="宋体" w:eastAsia="宋体" w:cs="宋体"/>
          <w:b/>
          <w:color w:val="000000"/>
          <w:szCs w:val="28"/>
        </w:rPr>
      </w:pPr>
    </w:p>
    <w:p>
      <w:pPr>
        <w:widowControl/>
        <w:shd w:val="clear" w:color="auto" w:fill="FFFFFF"/>
        <w:overflowPunct w:val="0"/>
        <w:spacing w:after="156"/>
        <w:outlineLvl w:val="3"/>
        <w:rPr>
          <w:rFonts w:hint="eastAsia" w:ascii="宋体" w:hAnsi="宋体" w:eastAsia="宋体" w:cs="宋体"/>
          <w:b/>
          <w:color w:val="000000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8"/>
        </w:rPr>
        <w:t>附件</w:t>
      </w:r>
      <w:r>
        <w:rPr>
          <w:rFonts w:hint="eastAsia" w:ascii="宋体" w:hAnsi="宋体" w:cs="宋体"/>
          <w:b/>
          <w:color w:val="000000"/>
          <w:szCs w:val="28"/>
          <w:lang w:eastAsia="zh-CN"/>
        </w:rPr>
        <w:t>：</w:t>
      </w:r>
    </w:p>
    <w:p>
      <w:pPr>
        <w:widowControl/>
        <w:shd w:val="clear" w:color="auto" w:fill="FFFFFF"/>
        <w:overflowPunct w:val="0"/>
        <w:spacing w:after="156"/>
        <w:outlineLvl w:val="3"/>
        <w:rPr>
          <w:rFonts w:hint="eastAsia" w:ascii="宋体" w:hAnsi="宋体" w:eastAsia="宋体" w:cs="宋体"/>
          <w:b/>
          <w:color w:val="000000"/>
          <w:sz w:val="32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sz w:val="24"/>
        </w:rPr>
        <w:t>报价文件格式</w:t>
      </w:r>
    </w:p>
    <w:p>
      <w:pPr>
        <w:pStyle w:val="7"/>
        <w:widowControl/>
        <w:shd w:val="clear" w:color="auto" w:fill="FFFFFF"/>
        <w:overflowPunct w:val="0"/>
        <w:spacing w:after="156" w:line="320" w:lineRule="exact"/>
        <w:ind w:firstLine="0"/>
        <w:jc w:val="left"/>
        <w:outlineLvl w:val="2"/>
        <w:rPr>
          <w:rFonts w:hint="eastAsia" w:ascii="宋体" w:hAnsi="宋体" w:eastAsia="宋体" w:cs="宋体"/>
          <w:b/>
          <w:color w:val="000000"/>
          <w:kern w:val="0"/>
          <w:szCs w:val="28"/>
        </w:rPr>
      </w:pPr>
    </w:p>
    <w:p>
      <w:pPr>
        <w:pStyle w:val="7"/>
        <w:widowControl/>
        <w:shd w:val="clear" w:color="auto" w:fill="FFFFFF"/>
        <w:overflowPunct w:val="0"/>
        <w:spacing w:after="156" w:line="320" w:lineRule="exact"/>
        <w:ind w:firstLine="0"/>
        <w:jc w:val="center"/>
        <w:outlineLvl w:val="2"/>
        <w:rPr>
          <w:rFonts w:hint="eastAsia" w:ascii="宋体" w:hAnsi="宋体" w:eastAsia="宋体" w:cs="宋体"/>
          <w:b/>
          <w:color w:val="000000"/>
          <w:kern w:val="0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8"/>
        </w:rPr>
        <w:t>报价一览表</w:t>
      </w:r>
    </w:p>
    <w:p>
      <w:pPr>
        <w:pStyle w:val="7"/>
        <w:widowControl/>
        <w:shd w:val="clear" w:color="auto" w:fill="FFFFFF"/>
        <w:overflowPunct w:val="0"/>
        <w:spacing w:after="156" w:line="320" w:lineRule="exact"/>
        <w:ind w:left="720" w:firstLine="0"/>
        <w:jc w:val="left"/>
        <w:outlineLvl w:val="2"/>
        <w:rPr>
          <w:rFonts w:hint="eastAsia" w:ascii="宋体" w:hAnsi="宋体" w:eastAsia="宋体" w:cs="宋体"/>
          <w:b/>
          <w:color w:val="000000"/>
          <w:kern w:val="0"/>
          <w:sz w:val="24"/>
        </w:rPr>
      </w:pPr>
    </w:p>
    <w:tbl>
      <w:tblPr>
        <w:tblStyle w:val="5"/>
        <w:tblW w:w="7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072"/>
        <w:gridCol w:w="3163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napToGrid w:val="0"/>
              <w:spacing w:after="156"/>
              <w:jc w:val="center"/>
              <w:rPr>
                <w:rFonts w:hint="eastAsia" w:ascii="宋体" w:hAnsi="宋体" w:eastAsia="宋体" w:cs="宋体"/>
                <w:b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Cs w:val="28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adjustRightInd w:val="0"/>
              <w:snapToGrid w:val="0"/>
              <w:spacing w:after="156"/>
              <w:jc w:val="center"/>
              <w:rPr>
                <w:rFonts w:hint="eastAsia" w:ascii="宋体" w:hAnsi="宋体" w:eastAsia="宋体" w:cs="宋体"/>
                <w:b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Cs w:val="28"/>
              </w:rPr>
              <w:t>项目名称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adjustRightInd w:val="0"/>
              <w:snapToGrid w:val="0"/>
              <w:spacing w:after="156"/>
              <w:jc w:val="center"/>
              <w:rPr>
                <w:rFonts w:hint="eastAsia" w:ascii="宋体" w:hAnsi="宋体" w:eastAsia="宋体" w:cs="宋体"/>
                <w:b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Cs w:val="28"/>
              </w:rPr>
              <w:t>服务总价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after="156"/>
              <w:jc w:val="center"/>
              <w:rPr>
                <w:rFonts w:hint="eastAsia" w:ascii="宋体" w:hAnsi="宋体" w:eastAsia="宋体" w:cs="宋体"/>
                <w:b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napToGrid w:val="0"/>
              <w:spacing w:after="156"/>
              <w:ind w:firstLine="562"/>
              <w:jc w:val="center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adjustRightInd w:val="0"/>
              <w:snapToGrid w:val="0"/>
              <w:spacing w:after="156"/>
              <w:ind w:firstLine="562"/>
              <w:jc w:val="center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47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="156"/>
              <w:rPr>
                <w:rFonts w:hint="eastAsia" w:ascii="宋体" w:hAnsi="宋体" w:eastAsia="宋体" w:cs="宋体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大写：人民币</w:t>
            </w:r>
            <w:r>
              <w:rPr>
                <w:rFonts w:hint="eastAsia" w:ascii="宋体" w:hAnsi="宋体" w:eastAsia="宋体" w:cs="宋体"/>
                <w:szCs w:val="28"/>
                <w:u w:val="single"/>
              </w:rPr>
              <w:t xml:space="preserve">            </w:t>
            </w:r>
          </w:p>
          <w:p>
            <w:pPr>
              <w:adjustRightInd w:val="0"/>
              <w:snapToGrid w:val="0"/>
              <w:spacing w:after="156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（小写：¥</w:t>
            </w:r>
            <w:r>
              <w:rPr>
                <w:rFonts w:hint="eastAsia" w:ascii="宋体" w:hAnsi="宋体" w:eastAsia="宋体" w:cs="宋体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Cs w:val="28"/>
              </w:rPr>
              <w:t>）</w:t>
            </w:r>
          </w:p>
        </w:tc>
      </w:tr>
    </w:tbl>
    <w:p>
      <w:pPr>
        <w:spacing w:after="156" w:line="480" w:lineRule="exact"/>
        <w:ind w:firstLine="560"/>
        <w:rPr>
          <w:rFonts w:hint="eastAsia" w:ascii="宋体" w:hAnsi="宋体" w:eastAsia="宋体" w:cs="宋体"/>
          <w:szCs w:val="28"/>
        </w:rPr>
      </w:pPr>
    </w:p>
    <w:p>
      <w:pPr>
        <w:spacing w:after="156" w:line="480" w:lineRule="exact"/>
        <w:ind w:firstLine="560"/>
        <w:rPr>
          <w:rFonts w:hint="eastAsia" w:ascii="宋体" w:hAnsi="宋体" w:eastAsia="宋体" w:cs="宋体"/>
          <w:szCs w:val="28"/>
        </w:rPr>
      </w:pPr>
    </w:p>
    <w:p>
      <w:pPr>
        <w:spacing w:after="156" w:line="480" w:lineRule="exact"/>
        <w:ind w:firstLine="56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法定代表人（授权人）签字或盖章：</w:t>
      </w:r>
      <w:r>
        <w:rPr>
          <w:rFonts w:hint="eastAsia" w:ascii="宋体" w:hAnsi="宋体" w:eastAsia="宋体" w:cs="宋体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Cs w:val="28"/>
          <w:u w:val="single"/>
        </w:rPr>
        <w:tab/>
      </w:r>
    </w:p>
    <w:p>
      <w:pPr>
        <w:spacing w:after="156" w:line="480" w:lineRule="exact"/>
        <w:ind w:firstLine="56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被授权人签字：</w:t>
      </w:r>
      <w:r>
        <w:rPr>
          <w:rFonts w:hint="eastAsia" w:ascii="宋体" w:hAnsi="宋体" w:eastAsia="宋体" w:cs="宋体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Cs w:val="28"/>
          <w:u w:val="single"/>
        </w:rPr>
        <w:tab/>
      </w:r>
      <w:r>
        <w:rPr>
          <w:rFonts w:hint="eastAsia" w:ascii="宋体" w:hAnsi="宋体" w:eastAsia="宋体" w:cs="宋体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8"/>
          <w:u w:val="single"/>
        </w:rPr>
        <w:tab/>
      </w:r>
    </w:p>
    <w:p>
      <w:pPr>
        <w:spacing w:after="156" w:line="480" w:lineRule="exact"/>
        <w:ind w:firstLine="560"/>
        <w:rPr>
          <w:rFonts w:hint="eastAsia" w:ascii="宋体" w:hAnsi="宋体" w:eastAsia="宋体" w:cs="宋体"/>
          <w:szCs w:val="28"/>
          <w:u w:val="single"/>
        </w:rPr>
      </w:pPr>
      <w:r>
        <w:rPr>
          <w:rFonts w:hint="eastAsia" w:ascii="宋体" w:hAnsi="宋体" w:eastAsia="宋体" w:cs="宋体"/>
          <w:szCs w:val="28"/>
        </w:rPr>
        <w:t>单位名称（盖章）：</w:t>
      </w:r>
      <w:r>
        <w:rPr>
          <w:rFonts w:hint="eastAsia" w:ascii="宋体" w:hAnsi="宋体" w:eastAsia="宋体" w:cs="宋体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Cs w:val="28"/>
          <w:u w:val="single"/>
        </w:rPr>
        <w:tab/>
      </w: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3"/>
        <w:spacing w:line="360" w:lineRule="auto"/>
        <w:ind w:firstLine="360"/>
        <w:rPr>
          <w:rFonts w:hint="eastAsia" w:hAnsi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Plain Text"/>
    <w:basedOn w:val="1"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</w:rPr>
  </w:style>
  <w:style w:type="paragraph" w:styleId="7">
    <w:name w:val="List Paragraph"/>
    <w:basedOn w:val="1"/>
    <w:qFormat/>
    <w:uiPriority w:val="34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2021-09-30T08:09:32Z</dcterms:created>
  <dc:creator>Administrator</dc:creator>
  <cp:lastModifiedBy>Administrator</cp:lastModifiedBy>
  <dcterms:modified xsi:type="dcterms:W3CDTF">2021-09-30T08:10:13Z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F929C259E5A84CDBB5BE8F23FE4BD247</vt:lpwstr>
  </property>
</Properties>
</file>