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E4A" w:rsidRDefault="008702D3">
      <w:pPr>
        <w:pStyle w:val="a5"/>
        <w:snapToGrid w:val="0"/>
        <w:spacing w:line="360" w:lineRule="auto"/>
        <w:jc w:val="both"/>
        <w:outlineLvl w:val="0"/>
        <w:rPr>
          <w:rFonts w:ascii="仿宋" w:eastAsia="仿宋" w:hAnsi="仿宋" w:cs="仿宋"/>
          <w:b/>
          <w:bCs/>
          <w:kern w:val="2"/>
          <w:sz w:val="32"/>
          <w:szCs w:val="24"/>
        </w:rPr>
      </w:pPr>
      <w:r>
        <w:rPr>
          <w:rFonts w:ascii="仿宋" w:eastAsia="仿宋" w:hAnsi="仿宋" w:cs="仿宋" w:hint="eastAsia"/>
          <w:b/>
          <w:bCs/>
          <w:kern w:val="2"/>
          <w:sz w:val="32"/>
          <w:szCs w:val="24"/>
        </w:rPr>
        <w:t>附件：</w:t>
      </w:r>
    </w:p>
    <w:p w:rsidR="00D31E4A" w:rsidRDefault="008702D3">
      <w:pPr>
        <w:pStyle w:val="a5"/>
        <w:numPr>
          <w:ilvl w:val="0"/>
          <w:numId w:val="1"/>
        </w:numPr>
        <w:snapToGrid w:val="0"/>
        <w:spacing w:line="360" w:lineRule="auto"/>
        <w:jc w:val="center"/>
        <w:outlineLvl w:val="0"/>
        <w:rPr>
          <w:rFonts w:ascii="仿宋" w:eastAsia="仿宋" w:hAnsi="仿宋" w:cs="仿宋"/>
          <w:b/>
          <w:bCs/>
          <w:kern w:val="2"/>
          <w:sz w:val="32"/>
          <w:szCs w:val="24"/>
        </w:rPr>
      </w:pPr>
      <w:r>
        <w:rPr>
          <w:rFonts w:ascii="仿宋" w:eastAsia="仿宋" w:hAnsi="仿宋" w:cs="仿宋" w:hint="eastAsia"/>
          <w:b/>
          <w:bCs/>
          <w:kern w:val="2"/>
          <w:sz w:val="32"/>
          <w:szCs w:val="24"/>
        </w:rPr>
        <w:t xml:space="preserve">  </w:t>
      </w:r>
      <w:r>
        <w:rPr>
          <w:rFonts w:ascii="仿宋" w:eastAsia="仿宋" w:hAnsi="仿宋" w:cs="仿宋" w:hint="eastAsia"/>
          <w:b/>
          <w:bCs/>
          <w:kern w:val="2"/>
          <w:sz w:val="32"/>
          <w:szCs w:val="24"/>
        </w:rPr>
        <w:t>询价公告</w:t>
      </w:r>
    </w:p>
    <w:p w:rsidR="00D31E4A" w:rsidRDefault="00D31E4A">
      <w:pPr>
        <w:pStyle w:val="a5"/>
        <w:numPr>
          <w:ilvl w:val="255"/>
          <w:numId w:val="0"/>
        </w:numPr>
        <w:snapToGrid w:val="0"/>
        <w:spacing w:line="360" w:lineRule="auto"/>
        <w:jc w:val="both"/>
        <w:outlineLvl w:val="0"/>
        <w:rPr>
          <w:rFonts w:ascii="仿宋" w:eastAsia="仿宋" w:hAnsi="仿宋" w:cs="仿宋"/>
          <w:b/>
          <w:bCs/>
          <w:kern w:val="2"/>
          <w:sz w:val="32"/>
          <w:szCs w:val="24"/>
        </w:rPr>
      </w:pPr>
    </w:p>
    <w:p w:rsidR="00D31E4A" w:rsidRDefault="00D31E4A">
      <w:pPr>
        <w:pStyle w:val="a4"/>
        <w:spacing w:line="360" w:lineRule="auto"/>
        <w:ind w:firstLine="0"/>
        <w:rPr>
          <w:rFonts w:hAnsi="宋体"/>
          <w:sz w:val="24"/>
        </w:rPr>
      </w:pPr>
    </w:p>
    <w:p w:rsidR="00D31E4A" w:rsidRDefault="00D31E4A">
      <w:pPr>
        <w:pStyle w:val="a4"/>
        <w:spacing w:line="360" w:lineRule="auto"/>
        <w:ind w:firstLineChars="200" w:firstLine="464"/>
        <w:rPr>
          <w:rFonts w:hAnsi="宋体"/>
          <w:sz w:val="24"/>
        </w:rPr>
      </w:pPr>
    </w:p>
    <w:p w:rsidR="00D31E4A" w:rsidRDefault="008702D3">
      <w:pPr>
        <w:pStyle w:val="a4"/>
        <w:spacing w:line="360" w:lineRule="auto"/>
        <w:ind w:firstLineChars="200" w:firstLine="464"/>
        <w:rPr>
          <w:rFonts w:ascii="仿宋" w:eastAsia="仿宋" w:hAnsi="仿宋" w:cs="仿宋"/>
          <w:sz w:val="24"/>
          <w:szCs w:val="24"/>
        </w:rPr>
      </w:pPr>
      <w:r>
        <w:rPr>
          <w:rFonts w:ascii="仿宋" w:eastAsia="仿宋" w:hAnsi="仿宋" w:cs="仿宋" w:hint="eastAsia"/>
          <w:sz w:val="24"/>
          <w:szCs w:val="24"/>
        </w:rPr>
        <w:t>根据《中华人民共和国政府采购法》等有关规定，浙江中医药大学附属第二医院（浙江省新华医院）就</w:t>
      </w:r>
      <w:r>
        <w:rPr>
          <w:rFonts w:ascii="仿宋" w:eastAsia="仿宋" w:hAnsi="仿宋" w:cs="仿宋" w:hint="eastAsia"/>
          <w:b/>
          <w:bCs/>
          <w:sz w:val="24"/>
          <w:szCs w:val="24"/>
          <w:u w:val="single"/>
        </w:rPr>
        <w:t>院内安防</w:t>
      </w:r>
      <w:proofErr w:type="gramStart"/>
      <w:r>
        <w:rPr>
          <w:rFonts w:ascii="仿宋" w:eastAsia="仿宋" w:hAnsi="仿宋" w:cs="仿宋" w:hint="eastAsia"/>
          <w:b/>
          <w:bCs/>
          <w:sz w:val="24"/>
          <w:szCs w:val="24"/>
          <w:u w:val="single"/>
        </w:rPr>
        <w:t>系统维保服务</w:t>
      </w:r>
      <w:proofErr w:type="gramEnd"/>
      <w:r>
        <w:rPr>
          <w:rFonts w:ascii="仿宋" w:eastAsia="仿宋" w:hAnsi="仿宋" w:cs="仿宋" w:hint="eastAsia"/>
          <w:sz w:val="24"/>
          <w:szCs w:val="24"/>
        </w:rPr>
        <w:t>项目进行询价，欢迎国内合格的供应商前来参加。</w:t>
      </w:r>
    </w:p>
    <w:p w:rsidR="006C782F" w:rsidRDefault="008702D3" w:rsidP="006C782F">
      <w:pPr>
        <w:pStyle w:val="a4"/>
        <w:spacing w:line="360" w:lineRule="auto"/>
        <w:ind w:firstLine="0"/>
        <w:rPr>
          <w:rFonts w:ascii="仿宋" w:eastAsia="仿宋" w:hAnsi="仿宋" w:cs="仿宋" w:hint="eastAsia"/>
          <w:sz w:val="24"/>
          <w:szCs w:val="24"/>
        </w:rPr>
      </w:pP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w:t>
      </w:r>
      <w:r>
        <w:rPr>
          <w:rFonts w:ascii="仿宋" w:eastAsia="仿宋" w:hAnsi="仿宋" w:cs="仿宋" w:hint="eastAsia"/>
          <w:sz w:val="24"/>
          <w:szCs w:val="24"/>
        </w:rPr>
        <w:t>项目编号：</w:t>
      </w:r>
      <w:r w:rsidR="006C782F">
        <w:rPr>
          <w:rFonts w:ascii="仿宋" w:eastAsia="仿宋" w:hAnsi="仿宋" w:cs="仿宋" w:hint="eastAsia"/>
          <w:sz w:val="24"/>
          <w:szCs w:val="24"/>
        </w:rPr>
        <w:t>ABB-2020-02</w:t>
      </w:r>
    </w:p>
    <w:p w:rsidR="00D31E4A" w:rsidRDefault="008702D3">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二</w:t>
      </w:r>
      <w:r>
        <w:rPr>
          <w:rFonts w:ascii="仿宋" w:eastAsia="仿宋" w:hAnsi="仿宋" w:cs="仿宋" w:hint="eastAsia"/>
          <w:sz w:val="24"/>
          <w:szCs w:val="24"/>
        </w:rPr>
        <w:t>.</w:t>
      </w:r>
      <w:r>
        <w:rPr>
          <w:rFonts w:ascii="仿宋" w:eastAsia="仿宋" w:hAnsi="仿宋" w:cs="仿宋" w:hint="eastAsia"/>
          <w:sz w:val="24"/>
          <w:szCs w:val="24"/>
        </w:rPr>
        <w:t>采购组织类型：自行采购</w:t>
      </w:r>
      <w:r>
        <w:rPr>
          <w:rFonts w:ascii="仿宋" w:eastAsia="仿宋" w:hAnsi="仿宋" w:cs="仿宋" w:hint="eastAsia"/>
          <w:sz w:val="24"/>
          <w:szCs w:val="24"/>
        </w:rPr>
        <w:t xml:space="preserve"> </w:t>
      </w:r>
    </w:p>
    <w:p w:rsidR="00D31E4A" w:rsidRDefault="008702D3">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三</w:t>
      </w:r>
      <w:r>
        <w:rPr>
          <w:rFonts w:ascii="仿宋" w:eastAsia="仿宋" w:hAnsi="仿宋" w:cs="仿宋" w:hint="eastAsia"/>
          <w:sz w:val="24"/>
          <w:szCs w:val="24"/>
        </w:rPr>
        <w:t>.</w:t>
      </w:r>
      <w:r>
        <w:rPr>
          <w:rFonts w:ascii="仿宋" w:eastAsia="仿宋" w:hAnsi="仿宋" w:cs="仿宋" w:hint="eastAsia"/>
          <w:sz w:val="24"/>
          <w:szCs w:val="24"/>
        </w:rPr>
        <w:t>采购项目概况（内容、用途、数量、简要技术要求等）：</w:t>
      </w:r>
    </w:p>
    <w:tbl>
      <w:tblPr>
        <w:tblW w:w="844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1709"/>
        <w:gridCol w:w="1005"/>
        <w:gridCol w:w="945"/>
        <w:gridCol w:w="1200"/>
        <w:gridCol w:w="2349"/>
        <w:gridCol w:w="678"/>
      </w:tblGrid>
      <w:tr w:rsidR="00D31E4A">
        <w:trPr>
          <w:trHeight w:val="811"/>
        </w:trPr>
        <w:tc>
          <w:tcPr>
            <w:tcW w:w="558" w:type="dxa"/>
            <w:vAlign w:val="center"/>
          </w:tcPr>
          <w:p w:rsidR="00D31E4A" w:rsidRDefault="008702D3">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序号</w:t>
            </w:r>
          </w:p>
        </w:tc>
        <w:tc>
          <w:tcPr>
            <w:tcW w:w="1709" w:type="dxa"/>
            <w:vAlign w:val="center"/>
          </w:tcPr>
          <w:p w:rsidR="00D31E4A" w:rsidRDefault="008702D3">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采购内容</w:t>
            </w:r>
          </w:p>
        </w:tc>
        <w:tc>
          <w:tcPr>
            <w:tcW w:w="1005" w:type="dxa"/>
            <w:vAlign w:val="center"/>
          </w:tcPr>
          <w:p w:rsidR="00D31E4A" w:rsidRDefault="008702D3">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数量</w:t>
            </w:r>
          </w:p>
        </w:tc>
        <w:tc>
          <w:tcPr>
            <w:tcW w:w="945" w:type="dxa"/>
            <w:vAlign w:val="center"/>
          </w:tcPr>
          <w:p w:rsidR="00D31E4A" w:rsidRDefault="008702D3">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单位</w:t>
            </w:r>
          </w:p>
        </w:tc>
        <w:tc>
          <w:tcPr>
            <w:tcW w:w="1200" w:type="dxa"/>
            <w:vAlign w:val="center"/>
          </w:tcPr>
          <w:p w:rsidR="00D31E4A" w:rsidRDefault="008702D3">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预算金额</w:t>
            </w:r>
          </w:p>
          <w:p w:rsidR="00D31E4A" w:rsidRDefault="008702D3">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（万元）</w:t>
            </w:r>
          </w:p>
        </w:tc>
        <w:tc>
          <w:tcPr>
            <w:tcW w:w="2349" w:type="dxa"/>
            <w:vAlign w:val="center"/>
          </w:tcPr>
          <w:p w:rsidR="00D31E4A" w:rsidRDefault="008702D3">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简要技术要求、用途</w:t>
            </w:r>
          </w:p>
        </w:tc>
        <w:tc>
          <w:tcPr>
            <w:tcW w:w="678" w:type="dxa"/>
            <w:vAlign w:val="center"/>
          </w:tcPr>
          <w:p w:rsidR="00D31E4A" w:rsidRDefault="008702D3">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备注</w:t>
            </w:r>
          </w:p>
        </w:tc>
      </w:tr>
      <w:tr w:rsidR="00D31E4A">
        <w:trPr>
          <w:trHeight w:val="702"/>
        </w:trPr>
        <w:tc>
          <w:tcPr>
            <w:tcW w:w="558" w:type="dxa"/>
            <w:vAlign w:val="center"/>
          </w:tcPr>
          <w:p w:rsidR="00D31E4A" w:rsidRDefault="008702D3">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1</w:t>
            </w:r>
          </w:p>
        </w:tc>
        <w:tc>
          <w:tcPr>
            <w:tcW w:w="1709" w:type="dxa"/>
            <w:vAlign w:val="center"/>
          </w:tcPr>
          <w:p w:rsidR="00D31E4A" w:rsidRDefault="008702D3">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院内安防</w:t>
            </w:r>
            <w:proofErr w:type="gramStart"/>
            <w:r>
              <w:rPr>
                <w:rFonts w:ascii="仿宋" w:eastAsia="仿宋" w:hAnsi="仿宋" w:cs="仿宋" w:hint="eastAsia"/>
                <w:sz w:val="24"/>
                <w:szCs w:val="24"/>
              </w:rPr>
              <w:t>系统维保</w:t>
            </w:r>
            <w:proofErr w:type="gramEnd"/>
          </w:p>
        </w:tc>
        <w:tc>
          <w:tcPr>
            <w:tcW w:w="1005" w:type="dxa"/>
            <w:vAlign w:val="center"/>
          </w:tcPr>
          <w:p w:rsidR="00D31E4A" w:rsidRDefault="008702D3">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见附件</w:t>
            </w:r>
          </w:p>
        </w:tc>
        <w:tc>
          <w:tcPr>
            <w:tcW w:w="945" w:type="dxa"/>
            <w:vAlign w:val="center"/>
          </w:tcPr>
          <w:p w:rsidR="00D31E4A" w:rsidRDefault="008702D3">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见附件</w:t>
            </w:r>
          </w:p>
        </w:tc>
        <w:tc>
          <w:tcPr>
            <w:tcW w:w="1200" w:type="dxa"/>
            <w:vAlign w:val="center"/>
          </w:tcPr>
          <w:p w:rsidR="00D31E4A" w:rsidRDefault="008702D3">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5</w:t>
            </w:r>
          </w:p>
        </w:tc>
        <w:tc>
          <w:tcPr>
            <w:tcW w:w="2349" w:type="dxa"/>
            <w:vAlign w:val="center"/>
          </w:tcPr>
          <w:p w:rsidR="00D31E4A" w:rsidRDefault="008702D3">
            <w:pPr>
              <w:pStyle w:val="a4"/>
              <w:spacing w:line="360" w:lineRule="auto"/>
              <w:ind w:firstLine="0"/>
              <w:jc w:val="center"/>
              <w:rPr>
                <w:rFonts w:ascii="仿宋" w:eastAsia="仿宋" w:hAnsi="仿宋" w:cs="仿宋"/>
                <w:sz w:val="24"/>
                <w:szCs w:val="24"/>
              </w:rPr>
            </w:pPr>
            <w:r>
              <w:rPr>
                <w:rFonts w:ascii="仿宋" w:eastAsia="仿宋" w:hAnsi="仿宋" w:cs="仿宋" w:hint="eastAsia"/>
                <w:sz w:val="24"/>
                <w:szCs w:val="24"/>
              </w:rPr>
              <w:t>具体商品参数及技术指标见附件</w:t>
            </w:r>
          </w:p>
        </w:tc>
        <w:tc>
          <w:tcPr>
            <w:tcW w:w="678" w:type="dxa"/>
            <w:vAlign w:val="center"/>
          </w:tcPr>
          <w:p w:rsidR="00D31E4A" w:rsidRDefault="00D31E4A">
            <w:pPr>
              <w:pStyle w:val="a4"/>
              <w:spacing w:line="360" w:lineRule="auto"/>
              <w:ind w:firstLineChars="200" w:firstLine="464"/>
              <w:jc w:val="center"/>
              <w:rPr>
                <w:rFonts w:ascii="仿宋" w:eastAsia="仿宋" w:hAnsi="仿宋" w:cs="仿宋"/>
                <w:sz w:val="24"/>
                <w:szCs w:val="24"/>
              </w:rPr>
            </w:pPr>
          </w:p>
        </w:tc>
      </w:tr>
    </w:tbl>
    <w:p w:rsidR="00D31E4A" w:rsidRDefault="008702D3">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四</w:t>
      </w:r>
      <w:r>
        <w:rPr>
          <w:rFonts w:ascii="仿宋" w:eastAsia="仿宋" w:hAnsi="仿宋" w:cs="仿宋" w:hint="eastAsia"/>
          <w:sz w:val="24"/>
          <w:szCs w:val="24"/>
        </w:rPr>
        <w:t>.</w:t>
      </w:r>
      <w:r>
        <w:rPr>
          <w:rFonts w:ascii="仿宋" w:eastAsia="仿宋" w:hAnsi="仿宋" w:cs="仿宋" w:hint="eastAsia"/>
          <w:sz w:val="24"/>
          <w:szCs w:val="24"/>
        </w:rPr>
        <w:t>供应商资格条件：</w:t>
      </w:r>
    </w:p>
    <w:p w:rsidR="00D31E4A" w:rsidRDefault="008702D3">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符合《中华人民共和国政府采购法》第二十二条的规定：</w:t>
      </w:r>
    </w:p>
    <w:p w:rsidR="00D31E4A" w:rsidRDefault="008702D3">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）具有独立承担民事责任的能力；</w:t>
      </w:r>
    </w:p>
    <w:p w:rsidR="00D31E4A" w:rsidRDefault="008702D3">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）具有良好的商业信誉和健全的财务会计制度；</w:t>
      </w:r>
    </w:p>
    <w:p w:rsidR="00D31E4A" w:rsidRDefault="008702D3">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）具有履行合同所必需的设备和专业技术能力；</w:t>
      </w:r>
    </w:p>
    <w:p w:rsidR="00D31E4A" w:rsidRDefault="008702D3">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）有依法缴纳税收和社会保障资金的良好记录；</w:t>
      </w:r>
    </w:p>
    <w:p w:rsidR="00D31E4A" w:rsidRDefault="008702D3">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）参加政府采购活动前三年内，在经营活动中没有重大违法记录；</w:t>
      </w:r>
    </w:p>
    <w:p w:rsidR="00D31E4A" w:rsidRDefault="008702D3">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五</w:t>
      </w:r>
      <w:r>
        <w:rPr>
          <w:rFonts w:ascii="仿宋" w:eastAsia="仿宋" w:hAnsi="仿宋" w:cs="仿宋" w:hint="eastAsia"/>
          <w:sz w:val="24"/>
          <w:szCs w:val="24"/>
        </w:rPr>
        <w:t xml:space="preserve">. </w:t>
      </w:r>
      <w:r>
        <w:rPr>
          <w:rFonts w:ascii="仿宋" w:eastAsia="仿宋" w:hAnsi="仿宋" w:cs="仿宋" w:hint="eastAsia"/>
          <w:sz w:val="24"/>
          <w:szCs w:val="24"/>
        </w:rPr>
        <w:t>询价文件附件自行下载</w:t>
      </w:r>
    </w:p>
    <w:p w:rsidR="00D31E4A" w:rsidRDefault="008702D3">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六</w:t>
      </w:r>
      <w:r>
        <w:rPr>
          <w:rFonts w:ascii="仿宋" w:eastAsia="仿宋" w:hAnsi="仿宋" w:cs="仿宋" w:hint="eastAsia"/>
          <w:sz w:val="24"/>
          <w:szCs w:val="24"/>
        </w:rPr>
        <w:t xml:space="preserve">. </w:t>
      </w:r>
      <w:r>
        <w:rPr>
          <w:rFonts w:ascii="仿宋" w:eastAsia="仿宋" w:hAnsi="仿宋" w:cs="仿宋" w:hint="eastAsia"/>
          <w:sz w:val="24"/>
          <w:szCs w:val="24"/>
        </w:rPr>
        <w:t>询价响应文件提交截止时间：</w:t>
      </w:r>
      <w:r>
        <w:rPr>
          <w:rFonts w:ascii="仿宋" w:eastAsia="仿宋" w:hAnsi="仿宋" w:cs="仿宋" w:hint="eastAsia"/>
          <w:b/>
          <w:sz w:val="24"/>
          <w:szCs w:val="24"/>
        </w:rPr>
        <w:t>2020</w:t>
      </w:r>
      <w:r>
        <w:rPr>
          <w:rFonts w:ascii="仿宋" w:eastAsia="仿宋" w:hAnsi="仿宋" w:cs="仿宋" w:hint="eastAsia"/>
          <w:b/>
          <w:sz w:val="24"/>
          <w:szCs w:val="24"/>
        </w:rPr>
        <w:t>年</w:t>
      </w:r>
      <w:r>
        <w:rPr>
          <w:rFonts w:ascii="仿宋" w:eastAsia="仿宋" w:hAnsi="仿宋" w:cs="仿宋" w:hint="eastAsia"/>
          <w:b/>
          <w:sz w:val="24"/>
          <w:szCs w:val="24"/>
        </w:rPr>
        <w:t>12</w:t>
      </w:r>
      <w:r>
        <w:rPr>
          <w:rFonts w:ascii="仿宋" w:eastAsia="仿宋" w:hAnsi="仿宋" w:cs="仿宋" w:hint="eastAsia"/>
          <w:b/>
          <w:sz w:val="24"/>
          <w:szCs w:val="24"/>
        </w:rPr>
        <w:t>月</w:t>
      </w:r>
      <w:r>
        <w:rPr>
          <w:rFonts w:ascii="仿宋" w:eastAsia="仿宋" w:hAnsi="仿宋" w:cs="仿宋" w:hint="eastAsia"/>
          <w:b/>
          <w:sz w:val="24"/>
          <w:szCs w:val="24"/>
        </w:rPr>
        <w:t>22</w:t>
      </w:r>
      <w:r>
        <w:rPr>
          <w:rFonts w:ascii="仿宋" w:eastAsia="仿宋" w:hAnsi="仿宋" w:cs="仿宋" w:hint="eastAsia"/>
          <w:b/>
          <w:sz w:val="24"/>
          <w:szCs w:val="24"/>
        </w:rPr>
        <w:t>日</w:t>
      </w:r>
      <w:r>
        <w:rPr>
          <w:rFonts w:ascii="仿宋" w:eastAsia="仿宋" w:hAnsi="仿宋" w:cs="仿宋" w:hint="eastAsia"/>
          <w:b/>
          <w:sz w:val="24"/>
          <w:szCs w:val="24"/>
        </w:rPr>
        <w:t>17</w:t>
      </w:r>
      <w:r>
        <w:rPr>
          <w:rFonts w:ascii="仿宋" w:eastAsia="仿宋" w:hAnsi="仿宋" w:cs="仿宋" w:hint="eastAsia"/>
          <w:b/>
          <w:sz w:val="24"/>
          <w:szCs w:val="24"/>
        </w:rPr>
        <w:t>时</w:t>
      </w:r>
      <w:r>
        <w:rPr>
          <w:rFonts w:ascii="仿宋" w:eastAsia="仿宋" w:hAnsi="仿宋" w:cs="仿宋" w:hint="eastAsia"/>
          <w:b/>
          <w:sz w:val="24"/>
          <w:szCs w:val="24"/>
        </w:rPr>
        <w:t>00</w:t>
      </w:r>
      <w:r>
        <w:rPr>
          <w:rFonts w:ascii="仿宋" w:eastAsia="仿宋" w:hAnsi="仿宋" w:cs="仿宋" w:hint="eastAsia"/>
          <w:b/>
          <w:sz w:val="24"/>
          <w:szCs w:val="24"/>
        </w:rPr>
        <w:t>分（北京时间）</w:t>
      </w:r>
    </w:p>
    <w:p w:rsidR="00D31E4A" w:rsidRDefault="008702D3">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七</w:t>
      </w:r>
      <w:r>
        <w:rPr>
          <w:rFonts w:ascii="仿宋" w:eastAsia="仿宋" w:hAnsi="仿宋" w:cs="仿宋" w:hint="eastAsia"/>
          <w:sz w:val="24"/>
          <w:szCs w:val="24"/>
        </w:rPr>
        <w:t xml:space="preserve">. </w:t>
      </w:r>
      <w:r>
        <w:rPr>
          <w:rFonts w:ascii="仿宋" w:eastAsia="仿宋" w:hAnsi="仿宋" w:cs="仿宋" w:hint="eastAsia"/>
          <w:sz w:val="24"/>
          <w:szCs w:val="24"/>
        </w:rPr>
        <w:t>询价响应文件提交地址：浙江省杭州市拱</w:t>
      </w:r>
      <w:proofErr w:type="gramStart"/>
      <w:r>
        <w:rPr>
          <w:rFonts w:ascii="仿宋" w:eastAsia="仿宋" w:hAnsi="仿宋" w:cs="仿宋" w:hint="eastAsia"/>
          <w:sz w:val="24"/>
          <w:szCs w:val="24"/>
        </w:rPr>
        <w:t>墅区潮</w:t>
      </w:r>
      <w:proofErr w:type="gramEnd"/>
      <w:r>
        <w:rPr>
          <w:rFonts w:ascii="仿宋" w:eastAsia="仿宋" w:hAnsi="仿宋" w:cs="仿宋" w:hint="eastAsia"/>
          <w:sz w:val="24"/>
          <w:szCs w:val="24"/>
        </w:rPr>
        <w:t>王路</w:t>
      </w:r>
      <w:r>
        <w:rPr>
          <w:rFonts w:ascii="仿宋" w:eastAsia="仿宋" w:hAnsi="仿宋" w:cs="仿宋" w:hint="eastAsia"/>
          <w:sz w:val="24"/>
          <w:szCs w:val="24"/>
        </w:rPr>
        <w:t>318</w:t>
      </w:r>
      <w:r>
        <w:rPr>
          <w:rFonts w:ascii="仿宋" w:eastAsia="仿宋" w:hAnsi="仿宋" w:cs="仿宋" w:hint="eastAsia"/>
          <w:sz w:val="24"/>
          <w:szCs w:val="24"/>
        </w:rPr>
        <w:t>号门诊楼五楼</w:t>
      </w:r>
      <w:r>
        <w:rPr>
          <w:rFonts w:ascii="仿宋" w:eastAsia="仿宋" w:hAnsi="仿宋" w:cs="仿宋" w:hint="eastAsia"/>
          <w:sz w:val="24"/>
          <w:szCs w:val="24"/>
        </w:rPr>
        <w:t>510</w:t>
      </w:r>
    </w:p>
    <w:p w:rsidR="00D31E4A" w:rsidRDefault="008702D3">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八</w:t>
      </w:r>
      <w:r>
        <w:rPr>
          <w:rFonts w:ascii="仿宋" w:eastAsia="仿宋" w:hAnsi="仿宋" w:cs="仿宋" w:hint="eastAsia"/>
          <w:sz w:val="24"/>
          <w:szCs w:val="24"/>
        </w:rPr>
        <w:t xml:space="preserve">. </w:t>
      </w:r>
      <w:r>
        <w:rPr>
          <w:rFonts w:ascii="仿宋" w:eastAsia="仿宋" w:hAnsi="仿宋" w:cs="仿宋" w:hint="eastAsia"/>
          <w:sz w:val="24"/>
          <w:szCs w:val="24"/>
        </w:rPr>
        <w:t>询价时间：</w:t>
      </w:r>
      <w:r>
        <w:rPr>
          <w:rFonts w:ascii="仿宋" w:eastAsia="仿宋" w:hAnsi="仿宋" w:cs="仿宋" w:hint="eastAsia"/>
          <w:b/>
          <w:sz w:val="24"/>
          <w:szCs w:val="24"/>
        </w:rPr>
        <w:t>2020</w:t>
      </w:r>
      <w:r>
        <w:rPr>
          <w:rFonts w:ascii="仿宋" w:eastAsia="仿宋" w:hAnsi="仿宋" w:cs="仿宋" w:hint="eastAsia"/>
          <w:b/>
          <w:sz w:val="24"/>
          <w:szCs w:val="24"/>
        </w:rPr>
        <w:t>年</w:t>
      </w:r>
      <w:r>
        <w:rPr>
          <w:rFonts w:ascii="仿宋" w:eastAsia="仿宋" w:hAnsi="仿宋" w:cs="仿宋" w:hint="eastAsia"/>
          <w:b/>
          <w:sz w:val="24"/>
          <w:szCs w:val="24"/>
        </w:rPr>
        <w:t>12</w:t>
      </w:r>
      <w:r>
        <w:rPr>
          <w:rFonts w:ascii="仿宋" w:eastAsia="仿宋" w:hAnsi="仿宋" w:cs="仿宋" w:hint="eastAsia"/>
          <w:b/>
          <w:sz w:val="24"/>
          <w:szCs w:val="24"/>
        </w:rPr>
        <w:t>月</w:t>
      </w:r>
      <w:r>
        <w:rPr>
          <w:rFonts w:ascii="仿宋" w:eastAsia="仿宋" w:hAnsi="仿宋" w:cs="仿宋" w:hint="eastAsia"/>
          <w:b/>
          <w:sz w:val="24"/>
          <w:szCs w:val="24"/>
        </w:rPr>
        <w:t>23</w:t>
      </w:r>
      <w:r>
        <w:rPr>
          <w:rFonts w:ascii="仿宋" w:eastAsia="仿宋" w:hAnsi="仿宋" w:cs="仿宋" w:hint="eastAsia"/>
          <w:b/>
          <w:sz w:val="24"/>
          <w:szCs w:val="24"/>
        </w:rPr>
        <w:t>日</w:t>
      </w:r>
      <w:r>
        <w:rPr>
          <w:rFonts w:ascii="仿宋" w:eastAsia="仿宋" w:hAnsi="仿宋" w:cs="仿宋" w:hint="eastAsia"/>
          <w:b/>
          <w:sz w:val="24"/>
          <w:szCs w:val="24"/>
        </w:rPr>
        <w:t>9</w:t>
      </w:r>
      <w:r>
        <w:rPr>
          <w:rFonts w:ascii="仿宋" w:eastAsia="仿宋" w:hAnsi="仿宋" w:cs="仿宋" w:hint="eastAsia"/>
          <w:b/>
          <w:sz w:val="24"/>
          <w:szCs w:val="24"/>
        </w:rPr>
        <w:t>时</w:t>
      </w:r>
      <w:r>
        <w:rPr>
          <w:rFonts w:ascii="仿宋" w:eastAsia="仿宋" w:hAnsi="仿宋" w:cs="仿宋" w:hint="eastAsia"/>
          <w:b/>
          <w:sz w:val="24"/>
          <w:szCs w:val="24"/>
        </w:rPr>
        <w:t>00</w:t>
      </w:r>
      <w:r>
        <w:rPr>
          <w:rFonts w:ascii="仿宋" w:eastAsia="仿宋" w:hAnsi="仿宋" w:cs="仿宋" w:hint="eastAsia"/>
          <w:b/>
          <w:sz w:val="24"/>
          <w:szCs w:val="24"/>
        </w:rPr>
        <w:t>分（北京时间）</w:t>
      </w:r>
    </w:p>
    <w:p w:rsidR="00D31E4A" w:rsidRDefault="008702D3">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九</w:t>
      </w:r>
      <w:r>
        <w:rPr>
          <w:rFonts w:ascii="仿宋" w:eastAsia="仿宋" w:hAnsi="仿宋" w:cs="仿宋" w:hint="eastAsia"/>
          <w:sz w:val="24"/>
          <w:szCs w:val="24"/>
        </w:rPr>
        <w:t xml:space="preserve">. </w:t>
      </w:r>
      <w:r>
        <w:rPr>
          <w:rFonts w:ascii="仿宋" w:eastAsia="仿宋" w:hAnsi="仿宋" w:cs="仿宋" w:hint="eastAsia"/>
          <w:sz w:val="24"/>
          <w:szCs w:val="24"/>
        </w:rPr>
        <w:t>询价地址：浙江省杭州市拱</w:t>
      </w:r>
      <w:proofErr w:type="gramStart"/>
      <w:r>
        <w:rPr>
          <w:rFonts w:ascii="仿宋" w:eastAsia="仿宋" w:hAnsi="仿宋" w:cs="仿宋" w:hint="eastAsia"/>
          <w:sz w:val="24"/>
          <w:szCs w:val="24"/>
        </w:rPr>
        <w:t>墅区潮</w:t>
      </w:r>
      <w:proofErr w:type="gramEnd"/>
      <w:r>
        <w:rPr>
          <w:rFonts w:ascii="仿宋" w:eastAsia="仿宋" w:hAnsi="仿宋" w:cs="仿宋" w:hint="eastAsia"/>
          <w:sz w:val="24"/>
          <w:szCs w:val="24"/>
        </w:rPr>
        <w:t>王路</w:t>
      </w:r>
      <w:r>
        <w:rPr>
          <w:rFonts w:ascii="仿宋" w:eastAsia="仿宋" w:hAnsi="仿宋" w:cs="仿宋" w:hint="eastAsia"/>
          <w:sz w:val="24"/>
          <w:szCs w:val="24"/>
        </w:rPr>
        <w:t>318</w:t>
      </w:r>
      <w:r>
        <w:rPr>
          <w:rFonts w:ascii="仿宋" w:eastAsia="仿宋" w:hAnsi="仿宋" w:cs="仿宋" w:hint="eastAsia"/>
          <w:sz w:val="24"/>
          <w:szCs w:val="24"/>
        </w:rPr>
        <w:t>号门诊楼五楼</w:t>
      </w:r>
      <w:r>
        <w:rPr>
          <w:rFonts w:ascii="仿宋" w:eastAsia="仿宋" w:hAnsi="仿宋" w:cs="仿宋" w:hint="eastAsia"/>
          <w:sz w:val="24"/>
          <w:szCs w:val="24"/>
        </w:rPr>
        <w:t>508</w:t>
      </w:r>
      <w:r>
        <w:rPr>
          <w:rFonts w:ascii="仿宋" w:eastAsia="仿宋" w:hAnsi="仿宋" w:cs="仿宋" w:hint="eastAsia"/>
          <w:sz w:val="24"/>
          <w:szCs w:val="24"/>
        </w:rPr>
        <w:t>会议室</w:t>
      </w:r>
    </w:p>
    <w:p w:rsidR="00D31E4A" w:rsidRDefault="008702D3">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十</w:t>
      </w:r>
      <w:r>
        <w:rPr>
          <w:rFonts w:ascii="仿宋" w:eastAsia="仿宋" w:hAnsi="仿宋" w:cs="仿宋" w:hint="eastAsia"/>
          <w:sz w:val="24"/>
          <w:szCs w:val="24"/>
        </w:rPr>
        <w:t xml:space="preserve">. </w:t>
      </w:r>
      <w:r>
        <w:rPr>
          <w:rFonts w:ascii="仿宋" w:eastAsia="仿宋" w:hAnsi="仿宋" w:cs="仿宋" w:hint="eastAsia"/>
          <w:sz w:val="24"/>
          <w:szCs w:val="24"/>
        </w:rPr>
        <w:t>其他事项：</w:t>
      </w:r>
    </w:p>
    <w:p w:rsidR="00D31E4A" w:rsidRDefault="008702D3">
      <w:pPr>
        <w:pStyle w:val="a4"/>
        <w:spacing w:line="360" w:lineRule="auto"/>
        <w:ind w:firstLine="360"/>
        <w:rPr>
          <w:rFonts w:ascii="仿宋" w:eastAsia="仿宋" w:hAnsi="仿宋" w:cs="仿宋"/>
          <w:sz w:val="24"/>
          <w:szCs w:val="24"/>
        </w:rPr>
      </w:pPr>
      <w:r>
        <w:rPr>
          <w:rFonts w:ascii="仿宋" w:eastAsia="仿宋" w:hAnsi="仿宋" w:cs="仿宋" w:hint="eastAsia"/>
          <w:sz w:val="24"/>
          <w:szCs w:val="24"/>
        </w:rPr>
        <w:t xml:space="preserve">1. </w:t>
      </w:r>
      <w:r>
        <w:rPr>
          <w:rFonts w:ascii="仿宋" w:eastAsia="仿宋" w:hAnsi="仿宋" w:cs="仿宋" w:hint="eastAsia"/>
          <w:sz w:val="24"/>
          <w:szCs w:val="24"/>
        </w:rPr>
        <w:t>供应商认为采购文件、采购过程和采购结果使自己的权益受到损害的，可以在知道或应知其权益受到损害之日起七个工作日内，以书面形式向采购人提出质疑。</w:t>
      </w:r>
    </w:p>
    <w:p w:rsidR="00D31E4A" w:rsidRDefault="008702D3">
      <w:pPr>
        <w:pStyle w:val="a4"/>
        <w:spacing w:line="360" w:lineRule="auto"/>
        <w:ind w:firstLine="360"/>
        <w:rPr>
          <w:rFonts w:ascii="仿宋" w:eastAsia="仿宋" w:hAnsi="仿宋" w:cs="仿宋"/>
          <w:sz w:val="24"/>
          <w:szCs w:val="24"/>
        </w:rPr>
      </w:pPr>
      <w:r>
        <w:rPr>
          <w:rFonts w:ascii="仿宋" w:eastAsia="仿宋" w:hAnsi="仿宋" w:cs="仿宋" w:hint="eastAsia"/>
          <w:sz w:val="24"/>
          <w:szCs w:val="24"/>
        </w:rPr>
        <w:lastRenderedPageBreak/>
        <w:t>供应商应知其权益受到损害之日，是指：</w:t>
      </w:r>
    </w:p>
    <w:p w:rsidR="00D31E4A" w:rsidRDefault="008702D3">
      <w:pPr>
        <w:pStyle w:val="a4"/>
        <w:spacing w:line="360" w:lineRule="auto"/>
        <w:ind w:firstLine="36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）对采购文件提出质疑的，为收到（或发布）采购文件之日。收到采购文件之日起至响应截止时间</w:t>
      </w:r>
      <w:proofErr w:type="gramStart"/>
      <w:r>
        <w:rPr>
          <w:rFonts w:ascii="仿宋" w:eastAsia="仿宋" w:hAnsi="仿宋" w:cs="仿宋" w:hint="eastAsia"/>
          <w:sz w:val="24"/>
          <w:szCs w:val="24"/>
        </w:rPr>
        <w:t>止</w:t>
      </w:r>
      <w:proofErr w:type="gramEnd"/>
      <w:r>
        <w:rPr>
          <w:rFonts w:ascii="仿宋" w:eastAsia="仿宋" w:hAnsi="仿宋" w:cs="仿宋" w:hint="eastAsia"/>
          <w:sz w:val="24"/>
          <w:szCs w:val="24"/>
        </w:rPr>
        <w:t>不足七个工作日的，应当在响应截止时间前提出。</w:t>
      </w:r>
    </w:p>
    <w:p w:rsidR="00D31E4A" w:rsidRDefault="008702D3" w:rsidP="006C782F">
      <w:pPr>
        <w:pStyle w:val="a4"/>
        <w:spacing w:line="360" w:lineRule="auto"/>
        <w:ind w:leftChars="165" w:left="346" w:firstLineChars="5" w:firstLine="12"/>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）对采购过程提出质疑的，为各采购程序环节结束之日。</w:t>
      </w:r>
      <w:r>
        <w:rPr>
          <w:rFonts w:ascii="仿宋" w:eastAsia="仿宋" w:hAnsi="仿宋" w:cs="仿宋" w:hint="eastAsia"/>
          <w:sz w:val="24"/>
          <w:szCs w:val="24"/>
        </w:rPr>
        <w:br/>
      </w: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w:t>
      </w:r>
      <w:r>
        <w:rPr>
          <w:rFonts w:ascii="仿宋" w:eastAsia="仿宋" w:hAnsi="仿宋" w:cs="仿宋" w:hint="eastAsia"/>
          <w:sz w:val="24"/>
          <w:szCs w:val="24"/>
        </w:rPr>
        <w:t>对采购结果提出质疑的，为成交结果公告期限届满之日。</w:t>
      </w:r>
    </w:p>
    <w:p w:rsidR="00D31E4A" w:rsidRDefault="008702D3">
      <w:pPr>
        <w:widowControl/>
        <w:spacing w:before="54" w:after="54" w:line="360" w:lineRule="auto"/>
        <w:ind w:left="54" w:right="54"/>
        <w:jc w:val="left"/>
        <w:rPr>
          <w:rFonts w:ascii="仿宋" w:eastAsia="仿宋" w:hAnsi="仿宋" w:cs="仿宋"/>
          <w:b/>
          <w:bCs/>
          <w:spacing w:val="-4"/>
          <w:sz w:val="24"/>
        </w:rPr>
      </w:pPr>
      <w:r>
        <w:rPr>
          <w:rFonts w:ascii="仿宋" w:eastAsia="仿宋" w:hAnsi="仿宋" w:cs="仿宋" w:hint="eastAsia"/>
          <w:b/>
          <w:bCs/>
          <w:spacing w:val="-4"/>
          <w:sz w:val="24"/>
        </w:rPr>
        <w:t>采购单位联系方式</w:t>
      </w:r>
    </w:p>
    <w:p w:rsidR="00D31E4A" w:rsidRDefault="008702D3">
      <w:pPr>
        <w:widowControl/>
        <w:spacing w:before="54" w:after="54" w:line="360" w:lineRule="auto"/>
        <w:ind w:leftChars="25" w:left="981" w:right="54" w:hangingChars="400" w:hanging="928"/>
        <w:jc w:val="left"/>
        <w:rPr>
          <w:rFonts w:ascii="仿宋" w:eastAsia="仿宋" w:hAnsi="仿宋" w:cs="仿宋"/>
          <w:spacing w:val="-4"/>
          <w:sz w:val="24"/>
        </w:rPr>
      </w:pPr>
      <w:r>
        <w:rPr>
          <w:rFonts w:ascii="仿宋" w:eastAsia="仿宋" w:hAnsi="仿宋" w:cs="仿宋" w:hint="eastAsia"/>
          <w:spacing w:val="-4"/>
          <w:sz w:val="24"/>
        </w:rPr>
        <w:t>地</w:t>
      </w:r>
      <w:r>
        <w:rPr>
          <w:rFonts w:ascii="仿宋" w:eastAsia="仿宋" w:hAnsi="仿宋" w:cs="仿宋" w:hint="eastAsia"/>
          <w:spacing w:val="-4"/>
          <w:sz w:val="24"/>
        </w:rPr>
        <w:t xml:space="preserve">  </w:t>
      </w:r>
      <w:r>
        <w:rPr>
          <w:rFonts w:ascii="仿宋" w:eastAsia="仿宋" w:hAnsi="仿宋" w:cs="仿宋" w:hint="eastAsia"/>
          <w:spacing w:val="-4"/>
          <w:sz w:val="24"/>
        </w:rPr>
        <w:t>址：浙江省杭州市拱</w:t>
      </w:r>
      <w:proofErr w:type="gramStart"/>
      <w:r>
        <w:rPr>
          <w:rFonts w:ascii="仿宋" w:eastAsia="仿宋" w:hAnsi="仿宋" w:cs="仿宋" w:hint="eastAsia"/>
          <w:spacing w:val="-4"/>
          <w:sz w:val="24"/>
        </w:rPr>
        <w:t>墅区潮</w:t>
      </w:r>
      <w:proofErr w:type="gramEnd"/>
      <w:r>
        <w:rPr>
          <w:rFonts w:ascii="仿宋" w:eastAsia="仿宋" w:hAnsi="仿宋" w:cs="仿宋" w:hint="eastAsia"/>
          <w:spacing w:val="-4"/>
          <w:sz w:val="24"/>
        </w:rPr>
        <w:t>王路</w:t>
      </w:r>
      <w:r>
        <w:rPr>
          <w:rFonts w:ascii="仿宋" w:eastAsia="仿宋" w:hAnsi="仿宋" w:cs="仿宋" w:hint="eastAsia"/>
          <w:spacing w:val="-4"/>
          <w:sz w:val="24"/>
        </w:rPr>
        <w:t>318</w:t>
      </w:r>
      <w:r>
        <w:rPr>
          <w:rFonts w:ascii="仿宋" w:eastAsia="仿宋" w:hAnsi="仿宋" w:cs="仿宋" w:hint="eastAsia"/>
          <w:spacing w:val="-4"/>
          <w:sz w:val="24"/>
        </w:rPr>
        <w:t>号</w:t>
      </w:r>
    </w:p>
    <w:p w:rsidR="00D31E4A" w:rsidRDefault="008702D3">
      <w:pPr>
        <w:widowControl/>
        <w:spacing w:before="54" w:after="54" w:line="360" w:lineRule="auto"/>
        <w:ind w:leftChars="481" w:left="1010" w:right="54"/>
        <w:jc w:val="left"/>
        <w:rPr>
          <w:rFonts w:ascii="仿宋" w:eastAsia="仿宋" w:hAnsi="仿宋" w:cs="仿宋"/>
          <w:spacing w:val="-4"/>
          <w:sz w:val="24"/>
        </w:rPr>
      </w:pPr>
      <w:r>
        <w:rPr>
          <w:rFonts w:ascii="仿宋" w:eastAsia="仿宋" w:hAnsi="仿宋" w:cs="仿宋" w:hint="eastAsia"/>
          <w:spacing w:val="-4"/>
          <w:sz w:val="24"/>
        </w:rPr>
        <w:t>浙江中医药大学附属第二医院门诊五楼</w:t>
      </w:r>
      <w:r>
        <w:rPr>
          <w:rFonts w:ascii="仿宋" w:eastAsia="仿宋" w:hAnsi="仿宋" w:cs="仿宋" w:hint="eastAsia"/>
          <w:spacing w:val="-4"/>
          <w:sz w:val="24"/>
        </w:rPr>
        <w:t>510</w:t>
      </w:r>
    </w:p>
    <w:p w:rsidR="00D31E4A" w:rsidRDefault="008702D3">
      <w:pPr>
        <w:widowControl/>
        <w:spacing w:before="54" w:after="54" w:line="360" w:lineRule="auto"/>
        <w:ind w:left="54" w:right="54"/>
        <w:jc w:val="left"/>
        <w:rPr>
          <w:rFonts w:ascii="仿宋" w:eastAsia="仿宋" w:hAnsi="仿宋" w:cs="仿宋"/>
          <w:spacing w:val="-4"/>
          <w:sz w:val="24"/>
        </w:rPr>
      </w:pPr>
      <w:r>
        <w:rPr>
          <w:rFonts w:ascii="仿宋" w:eastAsia="仿宋" w:hAnsi="仿宋" w:cs="仿宋" w:hint="eastAsia"/>
          <w:spacing w:val="-4"/>
          <w:sz w:val="24"/>
        </w:rPr>
        <w:t>联系人：陈辉</w:t>
      </w:r>
    </w:p>
    <w:p w:rsidR="00D31E4A" w:rsidRDefault="008702D3">
      <w:pPr>
        <w:widowControl/>
        <w:spacing w:before="54" w:after="54" w:line="360" w:lineRule="auto"/>
        <w:ind w:left="54" w:right="54"/>
        <w:jc w:val="left"/>
        <w:rPr>
          <w:rFonts w:ascii="仿宋" w:eastAsia="仿宋" w:hAnsi="仿宋" w:cs="仿宋"/>
          <w:spacing w:val="-4"/>
          <w:sz w:val="24"/>
        </w:rPr>
      </w:pPr>
      <w:r>
        <w:rPr>
          <w:rFonts w:ascii="仿宋" w:eastAsia="仿宋" w:hAnsi="仿宋" w:cs="仿宋" w:hint="eastAsia"/>
          <w:spacing w:val="-4"/>
          <w:sz w:val="24"/>
        </w:rPr>
        <w:t>联系电话：</w:t>
      </w:r>
      <w:r>
        <w:rPr>
          <w:rFonts w:ascii="仿宋" w:eastAsia="仿宋" w:hAnsi="仿宋" w:cs="仿宋" w:hint="eastAsia"/>
          <w:spacing w:val="-4"/>
          <w:sz w:val="24"/>
        </w:rPr>
        <w:t>85267011/15700194243</w:t>
      </w:r>
    </w:p>
    <w:p w:rsidR="00D31E4A" w:rsidRDefault="00D31E4A">
      <w:pPr>
        <w:widowControl/>
        <w:spacing w:before="54" w:after="54" w:line="360" w:lineRule="auto"/>
        <w:ind w:left="54" w:right="54"/>
        <w:jc w:val="left"/>
        <w:rPr>
          <w:rFonts w:ascii="仿宋" w:eastAsia="仿宋" w:hAnsi="仿宋" w:cs="仿宋"/>
          <w:spacing w:val="-4"/>
          <w:sz w:val="24"/>
        </w:rPr>
      </w:pPr>
    </w:p>
    <w:p w:rsidR="00D31E4A" w:rsidRDefault="00D31E4A">
      <w:pPr>
        <w:rPr>
          <w:rFonts w:ascii="仿宋" w:eastAsia="仿宋" w:hAnsi="仿宋" w:cs="仿宋"/>
          <w:sz w:val="24"/>
        </w:rPr>
      </w:pPr>
    </w:p>
    <w:p w:rsidR="00D31E4A" w:rsidRDefault="008702D3">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询价文件附件：请自行下载打印</w:t>
      </w:r>
    </w:p>
    <w:p w:rsidR="00D31E4A" w:rsidRDefault="008702D3">
      <w:pPr>
        <w:pStyle w:val="a4"/>
        <w:spacing w:line="360" w:lineRule="auto"/>
        <w:ind w:firstLine="360"/>
        <w:rPr>
          <w:rFonts w:ascii="仿宋" w:eastAsia="仿宋" w:hAnsi="仿宋" w:cs="仿宋"/>
          <w:sz w:val="24"/>
          <w:szCs w:val="24"/>
        </w:rPr>
      </w:pPr>
      <w:r>
        <w:rPr>
          <w:rFonts w:ascii="仿宋" w:eastAsia="仿宋" w:hAnsi="仿宋" w:cs="仿宋" w:hint="eastAsia"/>
          <w:sz w:val="24"/>
          <w:szCs w:val="24"/>
        </w:rPr>
        <w:t xml:space="preserve"> </w:t>
      </w:r>
    </w:p>
    <w:p w:rsidR="00D31E4A" w:rsidRDefault="00D31E4A">
      <w:pPr>
        <w:pStyle w:val="a4"/>
        <w:spacing w:line="360" w:lineRule="auto"/>
        <w:ind w:firstLine="360"/>
        <w:rPr>
          <w:rFonts w:ascii="仿宋" w:eastAsia="仿宋" w:hAnsi="仿宋" w:cs="仿宋"/>
          <w:sz w:val="24"/>
          <w:szCs w:val="24"/>
        </w:rPr>
      </w:pPr>
    </w:p>
    <w:p w:rsidR="00D31E4A" w:rsidRDefault="008702D3">
      <w:pPr>
        <w:snapToGrid w:val="0"/>
        <w:spacing w:line="360" w:lineRule="auto"/>
        <w:ind w:left="238"/>
        <w:jc w:val="righ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浙江中医药大学附属第二医院</w:t>
      </w:r>
    </w:p>
    <w:p w:rsidR="00D31E4A" w:rsidRDefault="008702D3">
      <w:pPr>
        <w:snapToGrid w:val="0"/>
        <w:spacing w:line="360" w:lineRule="auto"/>
        <w:ind w:left="238"/>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浙江省新华医院</w:t>
      </w:r>
      <w:r>
        <w:rPr>
          <w:rFonts w:ascii="仿宋" w:eastAsia="仿宋" w:hAnsi="仿宋" w:cs="仿宋" w:hint="eastAsia"/>
          <w:sz w:val="24"/>
        </w:rPr>
        <w:t xml:space="preserve">                        </w:t>
      </w:r>
    </w:p>
    <w:p w:rsidR="00D31E4A" w:rsidRDefault="008702D3">
      <w:pPr>
        <w:jc w:val="center"/>
        <w:rPr>
          <w:rFonts w:ascii="仿宋" w:eastAsia="仿宋" w:hAnsi="仿宋" w:cs="仿宋"/>
          <w:bCs/>
          <w:sz w:val="24"/>
        </w:rPr>
      </w:pPr>
      <w:r>
        <w:rPr>
          <w:rFonts w:ascii="仿宋" w:eastAsia="仿宋" w:hAnsi="仿宋" w:cs="仿宋" w:hint="eastAsia"/>
          <w:b/>
          <w:sz w:val="24"/>
        </w:rPr>
        <w:t xml:space="preserve">                                            </w:t>
      </w:r>
      <w:r>
        <w:rPr>
          <w:rFonts w:ascii="仿宋" w:eastAsia="仿宋" w:hAnsi="仿宋" w:cs="仿宋" w:hint="eastAsia"/>
          <w:bCs/>
          <w:sz w:val="24"/>
        </w:rPr>
        <w:t>2020</w:t>
      </w:r>
      <w:r>
        <w:rPr>
          <w:rFonts w:ascii="仿宋" w:eastAsia="仿宋" w:hAnsi="仿宋" w:cs="仿宋" w:hint="eastAsia"/>
          <w:bCs/>
          <w:sz w:val="24"/>
        </w:rPr>
        <w:t>年</w:t>
      </w:r>
      <w:ins w:id="0" w:author="不贰（陈辉）" w:date="2020-12-14T10:27:00Z">
        <w:r>
          <w:rPr>
            <w:rFonts w:ascii="仿宋" w:eastAsia="仿宋" w:hAnsi="仿宋" w:cs="仿宋" w:hint="eastAsia"/>
            <w:bCs/>
            <w:sz w:val="24"/>
          </w:rPr>
          <w:t>12</w:t>
        </w:r>
      </w:ins>
      <w:r>
        <w:rPr>
          <w:rFonts w:ascii="仿宋" w:eastAsia="仿宋" w:hAnsi="仿宋" w:cs="仿宋" w:hint="eastAsia"/>
          <w:bCs/>
          <w:sz w:val="24"/>
        </w:rPr>
        <w:t>月</w:t>
      </w:r>
      <w:ins w:id="1" w:author="不贰（陈辉） [2]" w:date="2020-12-15T15:42:00Z">
        <w:r>
          <w:rPr>
            <w:rFonts w:ascii="仿宋" w:eastAsia="仿宋" w:hAnsi="仿宋" w:cs="仿宋" w:hint="eastAsia"/>
            <w:bCs/>
            <w:sz w:val="24"/>
          </w:rPr>
          <w:t>16</w:t>
        </w:r>
      </w:ins>
      <w:r>
        <w:rPr>
          <w:rFonts w:ascii="仿宋" w:eastAsia="仿宋" w:hAnsi="仿宋" w:cs="仿宋" w:hint="eastAsia"/>
          <w:bCs/>
          <w:sz w:val="24"/>
        </w:rPr>
        <w:t>日</w:t>
      </w:r>
    </w:p>
    <w:p w:rsidR="00D31E4A" w:rsidRDefault="00D31E4A">
      <w:pPr>
        <w:jc w:val="center"/>
        <w:rPr>
          <w:rFonts w:ascii="仿宋" w:eastAsia="仿宋" w:hAnsi="仿宋" w:cs="仿宋"/>
          <w:bCs/>
          <w:sz w:val="24"/>
        </w:rPr>
      </w:pPr>
    </w:p>
    <w:p w:rsidR="00D31E4A" w:rsidRDefault="00D31E4A">
      <w:pPr>
        <w:jc w:val="center"/>
        <w:rPr>
          <w:rFonts w:ascii="仿宋" w:eastAsia="仿宋" w:hAnsi="仿宋" w:cs="仿宋"/>
          <w:bCs/>
          <w:sz w:val="24"/>
        </w:rPr>
      </w:pPr>
    </w:p>
    <w:p w:rsidR="00D31E4A" w:rsidRDefault="00D31E4A">
      <w:pPr>
        <w:overflowPunct w:val="0"/>
        <w:spacing w:line="460" w:lineRule="exact"/>
        <w:ind w:firstLineChars="845" w:firstLine="2715"/>
        <w:rPr>
          <w:rFonts w:ascii="仿宋_GB2312" w:eastAsia="仿宋_GB2312"/>
          <w:b/>
          <w:bCs/>
          <w:color w:val="000000"/>
          <w:sz w:val="32"/>
          <w:szCs w:val="32"/>
        </w:rPr>
      </w:pPr>
    </w:p>
    <w:p w:rsidR="00D31E4A" w:rsidRDefault="00D31E4A">
      <w:pPr>
        <w:overflowPunct w:val="0"/>
        <w:spacing w:line="460" w:lineRule="exact"/>
        <w:ind w:firstLineChars="845" w:firstLine="2715"/>
        <w:rPr>
          <w:rFonts w:ascii="仿宋_GB2312" w:eastAsia="仿宋_GB2312"/>
          <w:b/>
          <w:bCs/>
          <w:color w:val="000000"/>
          <w:sz w:val="32"/>
          <w:szCs w:val="32"/>
        </w:rPr>
      </w:pPr>
    </w:p>
    <w:p w:rsidR="00D31E4A" w:rsidRDefault="00D31E4A">
      <w:pPr>
        <w:overflowPunct w:val="0"/>
        <w:spacing w:line="460" w:lineRule="exact"/>
        <w:ind w:firstLineChars="845" w:firstLine="2715"/>
        <w:rPr>
          <w:rFonts w:ascii="仿宋_GB2312" w:eastAsia="仿宋_GB2312"/>
          <w:b/>
          <w:bCs/>
          <w:color w:val="000000"/>
          <w:sz w:val="32"/>
          <w:szCs w:val="32"/>
        </w:rPr>
      </w:pPr>
    </w:p>
    <w:p w:rsidR="00D31E4A" w:rsidRDefault="00D31E4A">
      <w:pPr>
        <w:overflowPunct w:val="0"/>
        <w:spacing w:line="460" w:lineRule="exact"/>
        <w:ind w:firstLineChars="845" w:firstLine="2715"/>
        <w:rPr>
          <w:rFonts w:ascii="仿宋_GB2312" w:eastAsia="仿宋_GB2312"/>
          <w:b/>
          <w:bCs/>
          <w:color w:val="000000"/>
          <w:sz w:val="32"/>
          <w:szCs w:val="32"/>
        </w:rPr>
      </w:pPr>
    </w:p>
    <w:p w:rsidR="00D31E4A" w:rsidRDefault="00D31E4A">
      <w:pPr>
        <w:overflowPunct w:val="0"/>
        <w:spacing w:line="460" w:lineRule="exact"/>
        <w:ind w:firstLineChars="845" w:firstLine="2715"/>
        <w:rPr>
          <w:rFonts w:ascii="仿宋_GB2312" w:eastAsia="仿宋_GB2312"/>
          <w:b/>
          <w:bCs/>
          <w:color w:val="000000"/>
          <w:sz w:val="32"/>
          <w:szCs w:val="32"/>
        </w:rPr>
      </w:pPr>
    </w:p>
    <w:p w:rsidR="00D31E4A" w:rsidRDefault="00D31E4A">
      <w:pPr>
        <w:overflowPunct w:val="0"/>
        <w:spacing w:line="460" w:lineRule="exact"/>
        <w:ind w:firstLineChars="845" w:firstLine="2715"/>
        <w:rPr>
          <w:rFonts w:ascii="仿宋_GB2312" w:eastAsia="仿宋_GB2312"/>
          <w:b/>
          <w:bCs/>
          <w:color w:val="000000"/>
          <w:sz w:val="32"/>
          <w:szCs w:val="32"/>
        </w:rPr>
      </w:pPr>
    </w:p>
    <w:p w:rsidR="00D31E4A" w:rsidRDefault="00D31E4A">
      <w:pPr>
        <w:overflowPunct w:val="0"/>
        <w:spacing w:line="460" w:lineRule="exact"/>
        <w:ind w:firstLineChars="845" w:firstLine="2715"/>
        <w:rPr>
          <w:rFonts w:ascii="仿宋_GB2312" w:eastAsia="仿宋_GB2312"/>
          <w:b/>
          <w:bCs/>
          <w:color w:val="000000"/>
          <w:sz w:val="32"/>
          <w:szCs w:val="32"/>
        </w:rPr>
      </w:pPr>
    </w:p>
    <w:p w:rsidR="00D31E4A" w:rsidRDefault="00D31E4A">
      <w:pPr>
        <w:overflowPunct w:val="0"/>
        <w:spacing w:line="460" w:lineRule="exact"/>
        <w:ind w:firstLineChars="845" w:firstLine="2715"/>
        <w:rPr>
          <w:rFonts w:ascii="仿宋_GB2312" w:eastAsia="仿宋_GB2312"/>
          <w:b/>
          <w:bCs/>
          <w:color w:val="000000"/>
          <w:sz w:val="32"/>
          <w:szCs w:val="32"/>
        </w:rPr>
      </w:pPr>
    </w:p>
    <w:p w:rsidR="00D31E4A" w:rsidRDefault="00D31E4A">
      <w:pPr>
        <w:overflowPunct w:val="0"/>
        <w:spacing w:line="460" w:lineRule="exact"/>
        <w:ind w:firstLineChars="845" w:firstLine="2715"/>
        <w:rPr>
          <w:rFonts w:ascii="仿宋_GB2312" w:eastAsia="仿宋_GB2312"/>
          <w:b/>
          <w:bCs/>
          <w:color w:val="000000"/>
          <w:sz w:val="32"/>
          <w:szCs w:val="32"/>
        </w:rPr>
      </w:pPr>
    </w:p>
    <w:p w:rsidR="00D31E4A" w:rsidRDefault="00D31E4A">
      <w:pPr>
        <w:overflowPunct w:val="0"/>
        <w:spacing w:line="460" w:lineRule="exact"/>
        <w:ind w:firstLineChars="845" w:firstLine="2715"/>
        <w:rPr>
          <w:rFonts w:ascii="仿宋_GB2312" w:eastAsia="仿宋_GB2312"/>
          <w:b/>
          <w:bCs/>
          <w:color w:val="000000"/>
          <w:sz w:val="32"/>
          <w:szCs w:val="32"/>
        </w:rPr>
      </w:pPr>
    </w:p>
    <w:p w:rsidR="00D31E4A" w:rsidRDefault="00D31E4A">
      <w:pPr>
        <w:overflowPunct w:val="0"/>
        <w:spacing w:line="460" w:lineRule="exact"/>
        <w:rPr>
          <w:ins w:id="2" w:author="不贰（陈辉）" w:date="2020-12-14T10:22:00Z"/>
          <w:rFonts w:ascii="仿宋_GB2312" w:eastAsia="仿宋_GB2312"/>
          <w:b/>
          <w:bCs/>
          <w:color w:val="000000"/>
          <w:sz w:val="32"/>
          <w:szCs w:val="32"/>
        </w:rPr>
      </w:pPr>
    </w:p>
    <w:p w:rsidR="00D31E4A" w:rsidRDefault="00D31E4A">
      <w:pPr>
        <w:overflowPunct w:val="0"/>
        <w:spacing w:line="460" w:lineRule="exact"/>
        <w:rPr>
          <w:rFonts w:ascii="仿宋_GB2312" w:eastAsia="仿宋_GB2312"/>
          <w:b/>
          <w:bCs/>
          <w:color w:val="000000"/>
          <w:sz w:val="32"/>
          <w:szCs w:val="32"/>
        </w:rPr>
      </w:pPr>
    </w:p>
    <w:p w:rsidR="00D31E4A" w:rsidRDefault="008702D3">
      <w:pPr>
        <w:numPr>
          <w:ilvl w:val="0"/>
          <w:numId w:val="1"/>
        </w:numPr>
        <w:overflowPunct w:val="0"/>
        <w:spacing w:line="460" w:lineRule="exact"/>
        <w:jc w:val="center"/>
        <w:rPr>
          <w:rFonts w:ascii="仿宋_GB2312" w:eastAsia="仿宋_GB2312"/>
          <w:b/>
          <w:bCs/>
          <w:color w:val="000000"/>
          <w:sz w:val="32"/>
          <w:szCs w:val="32"/>
        </w:rPr>
      </w:pPr>
      <w:r>
        <w:rPr>
          <w:rFonts w:ascii="仿宋_GB2312" w:eastAsia="仿宋_GB2312" w:hint="eastAsia"/>
          <w:b/>
          <w:bCs/>
          <w:color w:val="000000"/>
          <w:sz w:val="32"/>
          <w:szCs w:val="32"/>
        </w:rPr>
        <w:t>报价须知</w:t>
      </w:r>
    </w:p>
    <w:p w:rsidR="00D31E4A" w:rsidRDefault="00D31E4A">
      <w:pPr>
        <w:overflowPunct w:val="0"/>
        <w:spacing w:line="460" w:lineRule="exact"/>
        <w:rPr>
          <w:rFonts w:ascii="仿宋_GB2312" w:eastAsia="仿宋_GB2312"/>
          <w:b/>
          <w:bCs/>
          <w:color w:val="000000"/>
          <w:sz w:val="32"/>
          <w:szCs w:val="32"/>
        </w:rPr>
      </w:pP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00"/>
        <w:gridCol w:w="1725"/>
        <w:gridCol w:w="5994"/>
      </w:tblGrid>
      <w:tr w:rsidR="00D31E4A">
        <w:trPr>
          <w:trHeight w:val="510"/>
          <w:jc w:val="center"/>
        </w:trPr>
        <w:tc>
          <w:tcPr>
            <w:tcW w:w="800" w:type="dxa"/>
            <w:shd w:val="clear" w:color="auto" w:fill="FFFFFF"/>
            <w:vAlign w:val="center"/>
          </w:tcPr>
          <w:p w:rsidR="00D31E4A" w:rsidRDefault="008702D3">
            <w:pPr>
              <w:widowControl/>
              <w:tabs>
                <w:tab w:val="left" w:pos="510"/>
                <w:tab w:val="center" w:pos="1200"/>
              </w:tabs>
              <w:overflowPunct w:val="0"/>
              <w:spacing w:line="400" w:lineRule="exact"/>
              <w:jc w:val="center"/>
              <w:rPr>
                <w:rFonts w:ascii="仿宋_GB2312" w:eastAsia="仿宋_GB2312"/>
                <w:b/>
                <w:bCs/>
                <w:color w:val="000000"/>
                <w:sz w:val="24"/>
              </w:rPr>
            </w:pPr>
            <w:r>
              <w:rPr>
                <w:rFonts w:ascii="仿宋_GB2312" w:eastAsia="仿宋_GB2312" w:hint="eastAsia"/>
                <w:b/>
                <w:bCs/>
                <w:color w:val="000000"/>
                <w:sz w:val="24"/>
              </w:rPr>
              <w:t>序号</w:t>
            </w:r>
          </w:p>
        </w:tc>
        <w:tc>
          <w:tcPr>
            <w:tcW w:w="1725" w:type="dxa"/>
            <w:shd w:val="clear" w:color="auto" w:fill="FFFFFF"/>
            <w:vAlign w:val="center"/>
          </w:tcPr>
          <w:p w:rsidR="00D31E4A" w:rsidRDefault="008702D3">
            <w:pPr>
              <w:widowControl/>
              <w:tabs>
                <w:tab w:val="left" w:pos="510"/>
                <w:tab w:val="center" w:pos="1200"/>
              </w:tabs>
              <w:overflowPunct w:val="0"/>
              <w:spacing w:line="400" w:lineRule="exact"/>
              <w:jc w:val="center"/>
              <w:rPr>
                <w:rFonts w:ascii="仿宋_GB2312" w:eastAsia="仿宋_GB2312"/>
                <w:b/>
                <w:bCs/>
                <w:color w:val="000000"/>
                <w:sz w:val="24"/>
              </w:rPr>
            </w:pPr>
            <w:r>
              <w:rPr>
                <w:rFonts w:ascii="仿宋_GB2312" w:eastAsia="仿宋_GB2312" w:hint="eastAsia"/>
                <w:b/>
                <w:bCs/>
                <w:color w:val="000000"/>
                <w:sz w:val="24"/>
              </w:rPr>
              <w:t>内</w:t>
            </w:r>
            <w:r>
              <w:rPr>
                <w:rFonts w:ascii="仿宋_GB2312" w:eastAsia="仿宋_GB2312" w:hint="eastAsia"/>
                <w:b/>
                <w:bCs/>
                <w:color w:val="000000"/>
                <w:sz w:val="24"/>
              </w:rPr>
              <w:t xml:space="preserve">  </w:t>
            </w:r>
            <w:r>
              <w:rPr>
                <w:rFonts w:ascii="仿宋_GB2312" w:eastAsia="仿宋_GB2312" w:hint="eastAsia"/>
                <w:b/>
                <w:bCs/>
                <w:color w:val="000000"/>
                <w:sz w:val="24"/>
              </w:rPr>
              <w:t>容</w:t>
            </w:r>
          </w:p>
        </w:tc>
        <w:tc>
          <w:tcPr>
            <w:tcW w:w="5994" w:type="dxa"/>
            <w:shd w:val="clear" w:color="auto" w:fill="FFFFFF"/>
            <w:vAlign w:val="center"/>
          </w:tcPr>
          <w:p w:rsidR="00D31E4A" w:rsidRDefault="008702D3">
            <w:pPr>
              <w:widowControl/>
              <w:overflowPunct w:val="0"/>
              <w:spacing w:line="400" w:lineRule="exact"/>
              <w:jc w:val="center"/>
              <w:rPr>
                <w:rFonts w:ascii="仿宋_GB2312" w:eastAsia="仿宋_GB2312"/>
                <w:b/>
                <w:bCs/>
                <w:color w:val="000000"/>
                <w:sz w:val="24"/>
              </w:rPr>
            </w:pPr>
            <w:r>
              <w:rPr>
                <w:rFonts w:ascii="仿宋_GB2312" w:eastAsia="仿宋_GB2312" w:hint="eastAsia"/>
                <w:b/>
                <w:bCs/>
                <w:color w:val="000000"/>
                <w:sz w:val="24"/>
              </w:rPr>
              <w:t>要</w:t>
            </w:r>
            <w:r>
              <w:rPr>
                <w:rFonts w:ascii="仿宋_GB2312" w:eastAsia="仿宋_GB2312" w:hint="eastAsia"/>
                <w:b/>
                <w:bCs/>
                <w:color w:val="000000"/>
                <w:sz w:val="24"/>
              </w:rPr>
              <w:t xml:space="preserve">   </w:t>
            </w:r>
            <w:r>
              <w:rPr>
                <w:rFonts w:ascii="仿宋_GB2312" w:eastAsia="仿宋_GB2312" w:hint="eastAsia"/>
                <w:b/>
                <w:bCs/>
                <w:color w:val="000000"/>
                <w:sz w:val="24"/>
              </w:rPr>
              <w:t>求</w:t>
            </w:r>
          </w:p>
        </w:tc>
      </w:tr>
      <w:tr w:rsidR="00D31E4A">
        <w:trPr>
          <w:trHeight w:val="510"/>
          <w:jc w:val="center"/>
        </w:trPr>
        <w:tc>
          <w:tcPr>
            <w:tcW w:w="800"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w:t>
            </w:r>
          </w:p>
        </w:tc>
        <w:tc>
          <w:tcPr>
            <w:tcW w:w="1725"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采购人</w:t>
            </w:r>
          </w:p>
        </w:tc>
        <w:tc>
          <w:tcPr>
            <w:tcW w:w="5994"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浙江中医药大学附属第二医院（浙江省新华医院）</w:t>
            </w:r>
          </w:p>
        </w:tc>
      </w:tr>
      <w:tr w:rsidR="00D31E4A">
        <w:trPr>
          <w:trHeight w:val="510"/>
          <w:jc w:val="center"/>
        </w:trPr>
        <w:tc>
          <w:tcPr>
            <w:tcW w:w="800"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2</w:t>
            </w:r>
          </w:p>
        </w:tc>
        <w:tc>
          <w:tcPr>
            <w:tcW w:w="1725"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项目名称</w:t>
            </w:r>
          </w:p>
        </w:tc>
        <w:tc>
          <w:tcPr>
            <w:tcW w:w="5994" w:type="dxa"/>
            <w:shd w:val="clear" w:color="auto" w:fill="FFFFFF"/>
            <w:vAlign w:val="center"/>
          </w:tcPr>
          <w:p w:rsidR="00D31E4A" w:rsidRDefault="008702D3">
            <w:pPr>
              <w:widowControl/>
              <w:shd w:val="clear" w:color="auto" w:fill="FFFFFF"/>
              <w:spacing w:line="400" w:lineRule="exact"/>
              <w:jc w:val="center"/>
              <w:outlineLvl w:val="0"/>
              <w:rPr>
                <w:rFonts w:ascii="仿宋_GB2312" w:eastAsia="仿宋_GB2312"/>
                <w:b/>
                <w:bCs/>
                <w:color w:val="000000"/>
                <w:sz w:val="24"/>
              </w:rPr>
            </w:pPr>
            <w:r>
              <w:rPr>
                <w:rFonts w:ascii="仿宋" w:eastAsia="仿宋" w:hAnsi="仿宋" w:cs="仿宋" w:hint="eastAsia"/>
                <w:sz w:val="24"/>
              </w:rPr>
              <w:t>院内安防</w:t>
            </w:r>
            <w:proofErr w:type="gramStart"/>
            <w:r>
              <w:rPr>
                <w:rFonts w:ascii="仿宋" w:eastAsia="仿宋" w:hAnsi="仿宋" w:cs="仿宋" w:hint="eastAsia"/>
                <w:sz w:val="24"/>
              </w:rPr>
              <w:t>系统维保服务</w:t>
            </w:r>
            <w:proofErr w:type="gramEnd"/>
          </w:p>
        </w:tc>
      </w:tr>
      <w:tr w:rsidR="00D31E4A">
        <w:trPr>
          <w:trHeight w:val="510"/>
          <w:jc w:val="center"/>
        </w:trPr>
        <w:tc>
          <w:tcPr>
            <w:tcW w:w="800"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3</w:t>
            </w:r>
          </w:p>
        </w:tc>
        <w:tc>
          <w:tcPr>
            <w:tcW w:w="1725"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实施地点</w:t>
            </w:r>
          </w:p>
        </w:tc>
        <w:tc>
          <w:tcPr>
            <w:tcW w:w="5994"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浙江省杭州市拱</w:t>
            </w:r>
            <w:proofErr w:type="gramStart"/>
            <w:r>
              <w:rPr>
                <w:rFonts w:ascii="仿宋_GB2312" w:eastAsia="仿宋_GB2312" w:hint="eastAsia"/>
                <w:bCs/>
                <w:color w:val="000000"/>
                <w:sz w:val="24"/>
              </w:rPr>
              <w:t>墅区潮</w:t>
            </w:r>
            <w:proofErr w:type="gramEnd"/>
            <w:r>
              <w:rPr>
                <w:rFonts w:ascii="仿宋_GB2312" w:eastAsia="仿宋_GB2312" w:hint="eastAsia"/>
                <w:bCs/>
                <w:color w:val="000000"/>
                <w:sz w:val="24"/>
              </w:rPr>
              <w:t>王路</w:t>
            </w:r>
            <w:r>
              <w:rPr>
                <w:rFonts w:ascii="仿宋_GB2312" w:eastAsia="仿宋_GB2312" w:hint="eastAsia"/>
                <w:bCs/>
                <w:color w:val="000000"/>
                <w:sz w:val="24"/>
              </w:rPr>
              <w:t>318</w:t>
            </w:r>
            <w:r>
              <w:rPr>
                <w:rFonts w:ascii="仿宋_GB2312" w:eastAsia="仿宋_GB2312" w:hint="eastAsia"/>
                <w:bCs/>
                <w:color w:val="000000"/>
                <w:sz w:val="24"/>
              </w:rPr>
              <w:t>号</w:t>
            </w:r>
          </w:p>
        </w:tc>
      </w:tr>
      <w:tr w:rsidR="00D31E4A">
        <w:trPr>
          <w:trHeight w:val="510"/>
          <w:jc w:val="center"/>
        </w:trPr>
        <w:tc>
          <w:tcPr>
            <w:tcW w:w="800"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4</w:t>
            </w:r>
          </w:p>
        </w:tc>
        <w:tc>
          <w:tcPr>
            <w:tcW w:w="1725"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质量要求</w:t>
            </w:r>
          </w:p>
        </w:tc>
        <w:tc>
          <w:tcPr>
            <w:tcW w:w="5994"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 w:eastAsia="仿宋" w:hAnsi="仿宋" w:cs="仿宋" w:hint="eastAsia"/>
                <w:sz w:val="24"/>
              </w:rPr>
              <w:t>见第三章</w:t>
            </w:r>
          </w:p>
        </w:tc>
      </w:tr>
      <w:tr w:rsidR="00D31E4A">
        <w:trPr>
          <w:trHeight w:val="510"/>
          <w:jc w:val="center"/>
        </w:trPr>
        <w:tc>
          <w:tcPr>
            <w:tcW w:w="800"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6</w:t>
            </w:r>
          </w:p>
        </w:tc>
        <w:tc>
          <w:tcPr>
            <w:tcW w:w="1725"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服务周期</w:t>
            </w:r>
          </w:p>
        </w:tc>
        <w:tc>
          <w:tcPr>
            <w:tcW w:w="5994"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一年</w:t>
            </w:r>
          </w:p>
        </w:tc>
      </w:tr>
      <w:tr w:rsidR="00D31E4A">
        <w:trPr>
          <w:trHeight w:val="510"/>
          <w:jc w:val="center"/>
        </w:trPr>
        <w:tc>
          <w:tcPr>
            <w:tcW w:w="800"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7</w:t>
            </w:r>
          </w:p>
        </w:tc>
        <w:tc>
          <w:tcPr>
            <w:tcW w:w="1725"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供应商</w:t>
            </w:r>
          </w:p>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资质要求</w:t>
            </w:r>
          </w:p>
        </w:tc>
        <w:tc>
          <w:tcPr>
            <w:tcW w:w="5994" w:type="dxa"/>
            <w:shd w:val="clear" w:color="auto" w:fill="FFFFFF"/>
            <w:vAlign w:val="center"/>
          </w:tcPr>
          <w:p w:rsidR="00D31E4A" w:rsidRDefault="008702D3">
            <w:pPr>
              <w:pStyle w:val="a4"/>
              <w:spacing w:line="360" w:lineRule="auto"/>
              <w:ind w:firstLine="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符合《中华人民共和国政府采购法》第二十二条的规定：</w:t>
            </w:r>
          </w:p>
          <w:p w:rsidR="00D31E4A" w:rsidRDefault="008702D3">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）具有独立承担民事责任的能力；</w:t>
            </w:r>
          </w:p>
          <w:p w:rsidR="00D31E4A" w:rsidRDefault="008702D3">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）具有良好的商业信誉和健全的财务会计制度；</w:t>
            </w:r>
          </w:p>
          <w:p w:rsidR="00D31E4A" w:rsidRDefault="008702D3">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）具有履行合同所必需的设备和专业技术能力；</w:t>
            </w:r>
          </w:p>
          <w:p w:rsidR="00D31E4A" w:rsidRDefault="008702D3">
            <w:pPr>
              <w:pStyle w:val="a4"/>
              <w:spacing w:line="360" w:lineRule="auto"/>
              <w:ind w:firstLineChars="50" w:firstLine="116"/>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）有依法缴纳税收和社会保障资金的良好记录；</w:t>
            </w:r>
          </w:p>
          <w:p w:rsidR="00D31E4A" w:rsidRDefault="008702D3">
            <w:pPr>
              <w:pStyle w:val="a4"/>
              <w:spacing w:line="360" w:lineRule="auto"/>
              <w:ind w:firstLineChars="50" w:firstLine="116"/>
              <w:rPr>
                <w:rFonts w:ascii="仿宋_GB2312" w:eastAsia="仿宋_GB2312"/>
                <w:color w:val="000000"/>
                <w:sz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）参加政府采购活动前三年内，在经营活动中没有重大违法记录；</w:t>
            </w:r>
          </w:p>
        </w:tc>
      </w:tr>
      <w:tr w:rsidR="00D31E4A">
        <w:trPr>
          <w:trHeight w:val="510"/>
          <w:jc w:val="center"/>
        </w:trPr>
        <w:tc>
          <w:tcPr>
            <w:tcW w:w="800"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8</w:t>
            </w:r>
          </w:p>
        </w:tc>
        <w:tc>
          <w:tcPr>
            <w:tcW w:w="1725"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报价文件递交</w:t>
            </w:r>
          </w:p>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截止时间</w:t>
            </w:r>
          </w:p>
        </w:tc>
        <w:tc>
          <w:tcPr>
            <w:tcW w:w="5994" w:type="dxa"/>
            <w:shd w:val="clear" w:color="auto" w:fill="FFFFFF"/>
            <w:vAlign w:val="center"/>
          </w:tcPr>
          <w:p w:rsidR="00D31E4A" w:rsidRDefault="008702D3">
            <w:pPr>
              <w:widowControl/>
              <w:overflowPunct w:val="0"/>
              <w:spacing w:line="400" w:lineRule="exact"/>
              <w:jc w:val="center"/>
              <w:rPr>
                <w:rFonts w:ascii="仿宋_GB2312" w:eastAsia="仿宋_GB2312"/>
                <w:b/>
                <w:bCs/>
                <w:color w:val="000000"/>
                <w:sz w:val="24"/>
              </w:rPr>
            </w:pPr>
            <w:r>
              <w:rPr>
                <w:rFonts w:ascii="仿宋_GB2312" w:eastAsia="仿宋_GB2312" w:hint="eastAsia"/>
                <w:b/>
                <w:color w:val="000000"/>
                <w:sz w:val="24"/>
              </w:rPr>
              <w:t>2020</w:t>
            </w:r>
            <w:r>
              <w:rPr>
                <w:rFonts w:ascii="仿宋_GB2312" w:eastAsia="仿宋_GB2312" w:hint="eastAsia"/>
                <w:b/>
                <w:color w:val="000000"/>
                <w:sz w:val="24"/>
              </w:rPr>
              <w:t>年</w:t>
            </w:r>
            <w:r>
              <w:rPr>
                <w:rFonts w:ascii="仿宋_GB2312" w:eastAsia="仿宋_GB2312" w:hint="eastAsia"/>
                <w:b/>
                <w:color w:val="000000"/>
                <w:sz w:val="24"/>
              </w:rPr>
              <w:t>12</w:t>
            </w:r>
            <w:r>
              <w:rPr>
                <w:rFonts w:ascii="仿宋_GB2312" w:eastAsia="仿宋_GB2312" w:hint="eastAsia"/>
                <w:b/>
                <w:color w:val="000000"/>
                <w:sz w:val="24"/>
              </w:rPr>
              <w:t>月</w:t>
            </w:r>
            <w:r>
              <w:rPr>
                <w:rFonts w:ascii="仿宋_GB2312" w:eastAsia="仿宋_GB2312" w:hint="eastAsia"/>
                <w:b/>
                <w:color w:val="000000"/>
                <w:sz w:val="24"/>
              </w:rPr>
              <w:t>22</w:t>
            </w:r>
            <w:r>
              <w:rPr>
                <w:rFonts w:ascii="仿宋_GB2312" w:eastAsia="仿宋_GB2312" w:hint="eastAsia"/>
                <w:b/>
                <w:color w:val="000000"/>
                <w:sz w:val="24"/>
              </w:rPr>
              <w:t>日</w:t>
            </w:r>
            <w:r>
              <w:rPr>
                <w:rFonts w:ascii="仿宋_GB2312" w:eastAsia="仿宋_GB2312" w:hint="eastAsia"/>
                <w:b/>
                <w:color w:val="000000"/>
                <w:sz w:val="24"/>
              </w:rPr>
              <w:t>17:00</w:t>
            </w:r>
            <w:r>
              <w:rPr>
                <w:rFonts w:ascii="仿宋_GB2312" w:eastAsia="仿宋_GB2312" w:hint="eastAsia"/>
                <w:b/>
                <w:color w:val="000000"/>
                <w:sz w:val="24"/>
              </w:rPr>
              <w:t>时（北京时间）</w:t>
            </w:r>
          </w:p>
        </w:tc>
      </w:tr>
      <w:tr w:rsidR="00D31E4A">
        <w:trPr>
          <w:trHeight w:val="510"/>
          <w:jc w:val="center"/>
        </w:trPr>
        <w:tc>
          <w:tcPr>
            <w:tcW w:w="800"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9</w:t>
            </w:r>
          </w:p>
        </w:tc>
        <w:tc>
          <w:tcPr>
            <w:tcW w:w="1725"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报价有效期</w:t>
            </w:r>
          </w:p>
        </w:tc>
        <w:tc>
          <w:tcPr>
            <w:tcW w:w="5994"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为</w:t>
            </w:r>
            <w:r>
              <w:rPr>
                <w:rFonts w:ascii="仿宋_GB2312" w:eastAsia="仿宋_GB2312" w:hint="eastAsia"/>
                <w:bCs/>
                <w:color w:val="000000"/>
                <w:sz w:val="24"/>
              </w:rPr>
              <w:t>60</w:t>
            </w:r>
            <w:r>
              <w:rPr>
                <w:rFonts w:ascii="仿宋_GB2312" w:eastAsia="仿宋_GB2312" w:hint="eastAsia"/>
                <w:bCs/>
                <w:color w:val="000000"/>
                <w:sz w:val="24"/>
              </w:rPr>
              <w:t>日历天（从报价截止之日算起）</w:t>
            </w:r>
          </w:p>
        </w:tc>
      </w:tr>
      <w:tr w:rsidR="00D31E4A">
        <w:trPr>
          <w:trHeight w:val="510"/>
          <w:jc w:val="center"/>
        </w:trPr>
        <w:tc>
          <w:tcPr>
            <w:tcW w:w="800"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10</w:t>
            </w:r>
          </w:p>
        </w:tc>
        <w:tc>
          <w:tcPr>
            <w:tcW w:w="1725"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报价文件份数</w:t>
            </w:r>
          </w:p>
        </w:tc>
        <w:tc>
          <w:tcPr>
            <w:tcW w:w="5994" w:type="dxa"/>
            <w:shd w:val="clear" w:color="auto" w:fill="FFFFFF"/>
            <w:vAlign w:val="center"/>
          </w:tcPr>
          <w:p w:rsidR="00D31E4A" w:rsidRDefault="008702D3">
            <w:pPr>
              <w:widowControl/>
              <w:overflowPunct w:val="0"/>
              <w:spacing w:line="400" w:lineRule="exact"/>
              <w:jc w:val="center"/>
              <w:rPr>
                <w:rFonts w:ascii="仿宋_GB2312" w:eastAsia="仿宋_GB2312"/>
                <w:b/>
                <w:bCs/>
                <w:color w:val="000000"/>
                <w:sz w:val="24"/>
              </w:rPr>
            </w:pPr>
            <w:r>
              <w:rPr>
                <w:rFonts w:ascii="仿宋_GB2312" w:eastAsia="仿宋_GB2312" w:hint="eastAsia"/>
                <w:b/>
                <w:bCs/>
                <w:color w:val="000000"/>
                <w:sz w:val="24"/>
              </w:rPr>
              <w:t>叁份</w:t>
            </w:r>
          </w:p>
        </w:tc>
      </w:tr>
      <w:tr w:rsidR="00D31E4A">
        <w:trPr>
          <w:trHeight w:val="510"/>
          <w:jc w:val="center"/>
        </w:trPr>
        <w:tc>
          <w:tcPr>
            <w:tcW w:w="800"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11</w:t>
            </w:r>
          </w:p>
        </w:tc>
        <w:tc>
          <w:tcPr>
            <w:tcW w:w="1725"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询价时间、</w:t>
            </w:r>
          </w:p>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地点</w:t>
            </w:r>
          </w:p>
        </w:tc>
        <w:tc>
          <w:tcPr>
            <w:tcW w:w="5994" w:type="dxa"/>
            <w:shd w:val="clear" w:color="auto" w:fill="FFFFFF"/>
            <w:vAlign w:val="center"/>
          </w:tcPr>
          <w:p w:rsidR="00D31E4A" w:rsidRDefault="008702D3">
            <w:pPr>
              <w:widowControl/>
              <w:overflowPunct w:val="0"/>
              <w:spacing w:line="400" w:lineRule="exact"/>
              <w:jc w:val="left"/>
              <w:rPr>
                <w:rFonts w:ascii="仿宋_GB2312" w:eastAsia="仿宋_GB2312"/>
                <w:b/>
                <w:bCs/>
                <w:color w:val="000000"/>
                <w:sz w:val="24"/>
              </w:rPr>
            </w:pPr>
            <w:r>
              <w:rPr>
                <w:rFonts w:ascii="仿宋_GB2312" w:eastAsia="仿宋_GB2312" w:hint="eastAsia"/>
                <w:b/>
                <w:color w:val="000000"/>
                <w:sz w:val="24"/>
              </w:rPr>
              <w:t>时间：</w:t>
            </w:r>
            <w:r>
              <w:rPr>
                <w:rFonts w:ascii="仿宋_GB2312" w:eastAsia="仿宋_GB2312" w:hint="eastAsia"/>
                <w:b/>
                <w:color w:val="000000"/>
                <w:sz w:val="24"/>
              </w:rPr>
              <w:t>2020</w:t>
            </w:r>
            <w:r>
              <w:rPr>
                <w:rFonts w:ascii="仿宋_GB2312" w:eastAsia="仿宋_GB2312" w:hint="eastAsia"/>
                <w:b/>
                <w:color w:val="000000"/>
                <w:sz w:val="24"/>
              </w:rPr>
              <w:t>年</w:t>
            </w:r>
            <w:r>
              <w:rPr>
                <w:rFonts w:ascii="仿宋_GB2312" w:eastAsia="仿宋_GB2312" w:hint="eastAsia"/>
                <w:b/>
                <w:color w:val="000000"/>
                <w:sz w:val="24"/>
              </w:rPr>
              <w:t>12</w:t>
            </w:r>
            <w:r>
              <w:rPr>
                <w:rFonts w:ascii="仿宋_GB2312" w:eastAsia="仿宋_GB2312" w:hint="eastAsia"/>
                <w:b/>
                <w:color w:val="000000"/>
                <w:sz w:val="24"/>
              </w:rPr>
              <w:t>月</w:t>
            </w:r>
            <w:r>
              <w:rPr>
                <w:rFonts w:ascii="仿宋_GB2312" w:eastAsia="仿宋_GB2312" w:hint="eastAsia"/>
                <w:b/>
                <w:color w:val="000000"/>
                <w:sz w:val="24"/>
              </w:rPr>
              <w:t>23</w:t>
            </w:r>
            <w:bookmarkStart w:id="3" w:name="_GoBack"/>
            <w:bookmarkEnd w:id="3"/>
            <w:r>
              <w:rPr>
                <w:rFonts w:ascii="仿宋_GB2312" w:eastAsia="仿宋_GB2312" w:hint="eastAsia"/>
                <w:b/>
                <w:color w:val="000000"/>
                <w:sz w:val="24"/>
              </w:rPr>
              <w:t>日</w:t>
            </w:r>
            <w:r>
              <w:rPr>
                <w:rFonts w:ascii="仿宋_GB2312" w:eastAsia="仿宋_GB2312" w:hint="eastAsia"/>
                <w:b/>
                <w:color w:val="000000"/>
                <w:sz w:val="24"/>
              </w:rPr>
              <w:t>9:00</w:t>
            </w:r>
            <w:r>
              <w:rPr>
                <w:rFonts w:ascii="仿宋_GB2312" w:eastAsia="仿宋_GB2312" w:hint="eastAsia"/>
                <w:b/>
                <w:color w:val="000000"/>
                <w:sz w:val="24"/>
              </w:rPr>
              <w:t>时（北京时间）</w:t>
            </w:r>
          </w:p>
          <w:p w:rsidR="00D31E4A" w:rsidRDefault="008702D3">
            <w:pPr>
              <w:widowControl/>
              <w:overflowPunct w:val="0"/>
              <w:spacing w:line="400" w:lineRule="exact"/>
              <w:jc w:val="left"/>
              <w:rPr>
                <w:rFonts w:ascii="仿宋_GB2312" w:eastAsia="仿宋_GB2312"/>
                <w:bCs/>
                <w:color w:val="000000"/>
                <w:sz w:val="24"/>
              </w:rPr>
            </w:pPr>
            <w:r>
              <w:rPr>
                <w:rFonts w:ascii="仿宋_GB2312" w:eastAsia="仿宋_GB2312" w:hint="eastAsia"/>
                <w:b/>
                <w:bCs/>
                <w:color w:val="000000"/>
                <w:sz w:val="24"/>
              </w:rPr>
              <w:t>地点：浙江中医药大学附属第二医院门诊楼</w:t>
            </w:r>
            <w:r>
              <w:rPr>
                <w:rFonts w:ascii="仿宋_GB2312" w:eastAsia="仿宋_GB2312" w:hint="eastAsia"/>
                <w:b/>
                <w:bCs/>
                <w:color w:val="000000"/>
                <w:sz w:val="24"/>
              </w:rPr>
              <w:t>508</w:t>
            </w:r>
            <w:r>
              <w:rPr>
                <w:rFonts w:ascii="仿宋_GB2312" w:eastAsia="仿宋_GB2312" w:hint="eastAsia"/>
                <w:b/>
                <w:bCs/>
                <w:color w:val="000000"/>
                <w:sz w:val="24"/>
              </w:rPr>
              <w:t>会议室</w:t>
            </w:r>
          </w:p>
        </w:tc>
      </w:tr>
      <w:tr w:rsidR="00D31E4A">
        <w:trPr>
          <w:trHeight w:val="510"/>
          <w:jc w:val="center"/>
        </w:trPr>
        <w:tc>
          <w:tcPr>
            <w:tcW w:w="800"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12</w:t>
            </w:r>
          </w:p>
        </w:tc>
        <w:tc>
          <w:tcPr>
            <w:tcW w:w="1725"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报价费用</w:t>
            </w:r>
          </w:p>
        </w:tc>
        <w:tc>
          <w:tcPr>
            <w:tcW w:w="5994" w:type="dxa"/>
            <w:shd w:val="clear" w:color="auto" w:fill="FFFFFF"/>
            <w:vAlign w:val="center"/>
          </w:tcPr>
          <w:p w:rsidR="00D31E4A" w:rsidRDefault="008702D3">
            <w:pPr>
              <w:widowControl/>
              <w:shd w:val="clear" w:color="auto" w:fill="FFFFFF"/>
              <w:overflowPunct w:val="0"/>
              <w:spacing w:line="400" w:lineRule="exact"/>
              <w:jc w:val="left"/>
              <w:rPr>
                <w:rFonts w:ascii="仿宋_GB2312" w:eastAsia="仿宋_GB2312"/>
                <w:bCs/>
                <w:color w:val="000000"/>
                <w:sz w:val="24"/>
              </w:rPr>
            </w:pPr>
            <w:r>
              <w:rPr>
                <w:rFonts w:ascii="仿宋_GB2312" w:eastAsia="仿宋_GB2312" w:hint="eastAsia"/>
                <w:bCs/>
                <w:color w:val="000000"/>
                <w:sz w:val="24"/>
              </w:rPr>
              <w:t>供应商自行承担与参加询价有关的所有费用</w:t>
            </w:r>
          </w:p>
        </w:tc>
      </w:tr>
      <w:tr w:rsidR="00D31E4A">
        <w:trPr>
          <w:trHeight w:val="510"/>
          <w:jc w:val="center"/>
        </w:trPr>
        <w:tc>
          <w:tcPr>
            <w:tcW w:w="800"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13</w:t>
            </w:r>
          </w:p>
        </w:tc>
        <w:tc>
          <w:tcPr>
            <w:tcW w:w="1725" w:type="dxa"/>
            <w:shd w:val="clear" w:color="auto" w:fill="FFFFFF"/>
            <w:vAlign w:val="center"/>
          </w:tcPr>
          <w:p w:rsidR="00D31E4A" w:rsidRDefault="008702D3">
            <w:pPr>
              <w:widowControl/>
              <w:overflowPunct w:val="0"/>
              <w:spacing w:line="400" w:lineRule="exact"/>
              <w:jc w:val="center"/>
              <w:rPr>
                <w:rFonts w:ascii="仿宋_GB2312" w:eastAsia="仿宋_GB2312"/>
                <w:bCs/>
                <w:color w:val="000000"/>
                <w:sz w:val="24"/>
              </w:rPr>
            </w:pPr>
            <w:r>
              <w:rPr>
                <w:rFonts w:ascii="仿宋_GB2312" w:eastAsia="仿宋_GB2312" w:hAnsi="宋体" w:hint="eastAsia"/>
                <w:bCs/>
                <w:color w:val="000000"/>
                <w:sz w:val="24"/>
              </w:rPr>
              <w:t>采购预算</w:t>
            </w:r>
          </w:p>
        </w:tc>
        <w:tc>
          <w:tcPr>
            <w:tcW w:w="5994" w:type="dxa"/>
            <w:shd w:val="clear" w:color="auto" w:fill="FFFFFF"/>
            <w:vAlign w:val="center"/>
          </w:tcPr>
          <w:p w:rsidR="00D31E4A" w:rsidRDefault="008702D3">
            <w:pPr>
              <w:widowControl/>
              <w:shd w:val="clear" w:color="auto" w:fill="FFFFFF"/>
              <w:overflowPunct w:val="0"/>
              <w:spacing w:line="400" w:lineRule="exact"/>
              <w:rPr>
                <w:rFonts w:ascii="仿宋_GB2312" w:eastAsia="仿宋_GB2312"/>
                <w:bCs/>
                <w:color w:val="000000"/>
                <w:sz w:val="24"/>
              </w:rPr>
            </w:pPr>
            <w:r>
              <w:rPr>
                <w:rFonts w:ascii="仿宋_GB2312" w:eastAsia="仿宋_GB2312" w:hint="eastAsia"/>
                <w:b/>
                <w:color w:val="000000"/>
                <w:sz w:val="24"/>
              </w:rPr>
              <w:t>50000</w:t>
            </w:r>
            <w:r>
              <w:rPr>
                <w:rFonts w:ascii="仿宋_GB2312" w:eastAsia="仿宋_GB2312" w:hint="eastAsia"/>
                <w:b/>
                <w:color w:val="000000"/>
                <w:sz w:val="24"/>
              </w:rPr>
              <w:t>元</w:t>
            </w:r>
            <w:r>
              <w:rPr>
                <w:rFonts w:ascii="仿宋_GB2312" w:eastAsia="仿宋_GB2312" w:hint="eastAsia"/>
                <w:b/>
                <w:sz w:val="24"/>
              </w:rPr>
              <w:t>（报价超过预算价作无效响应处理）</w:t>
            </w:r>
          </w:p>
        </w:tc>
      </w:tr>
    </w:tbl>
    <w:p w:rsidR="00D31E4A" w:rsidRDefault="00D31E4A">
      <w:pPr>
        <w:rPr>
          <w:rFonts w:ascii="仿宋_GB2312" w:eastAsia="仿宋_GB2312"/>
          <w:b/>
          <w:color w:val="000000"/>
          <w:kern w:val="0"/>
          <w:sz w:val="24"/>
        </w:rPr>
      </w:pPr>
    </w:p>
    <w:p w:rsidR="00D31E4A" w:rsidRDefault="008702D3">
      <w:pPr>
        <w:widowControl/>
        <w:shd w:val="clear" w:color="auto" w:fill="FFFFFF"/>
        <w:overflowPunct w:val="0"/>
        <w:spacing w:line="440" w:lineRule="exact"/>
        <w:outlineLvl w:val="2"/>
        <w:rPr>
          <w:rFonts w:ascii="仿宋_GB2312" w:eastAsia="仿宋_GB2312"/>
          <w:b/>
          <w:color w:val="000000"/>
          <w:kern w:val="0"/>
          <w:sz w:val="24"/>
        </w:rPr>
      </w:pPr>
      <w:r>
        <w:rPr>
          <w:rFonts w:ascii="仿宋_GB2312" w:eastAsia="仿宋_GB2312" w:hint="eastAsia"/>
          <w:b/>
          <w:color w:val="000000"/>
          <w:kern w:val="0"/>
          <w:sz w:val="24"/>
        </w:rPr>
        <w:br w:type="page"/>
      </w:r>
      <w:r>
        <w:rPr>
          <w:rFonts w:ascii="仿宋_GB2312" w:eastAsia="仿宋_GB2312" w:hint="eastAsia"/>
          <w:b/>
          <w:color w:val="000000"/>
          <w:kern w:val="0"/>
          <w:sz w:val="24"/>
        </w:rPr>
        <w:lastRenderedPageBreak/>
        <w:t>二、报价文件的组成及封装</w:t>
      </w:r>
    </w:p>
    <w:p w:rsidR="00D31E4A" w:rsidRDefault="008702D3">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报价文件分为资格证明文件和商务文件</w:t>
      </w:r>
      <w:r>
        <w:rPr>
          <w:rFonts w:ascii="仿宋_GB2312" w:eastAsia="仿宋_GB2312" w:hint="eastAsia"/>
          <w:bCs/>
          <w:color w:val="000000"/>
          <w:sz w:val="24"/>
        </w:rPr>
        <w:t>2</w:t>
      </w:r>
      <w:r>
        <w:rPr>
          <w:rFonts w:ascii="仿宋_GB2312" w:eastAsia="仿宋_GB2312" w:hint="eastAsia"/>
          <w:bCs/>
          <w:color w:val="000000"/>
          <w:sz w:val="24"/>
        </w:rPr>
        <w:t>部分，需包装密封完整，并在包装袋封面分别注明项目名称、编号、供应商名称（加盖公章）、联系人及电话。密封时在封口及相关部位加盖报价人单位公章及委托代理人签名或盖章。</w:t>
      </w:r>
    </w:p>
    <w:p w:rsidR="00D31E4A" w:rsidRDefault="008702D3">
      <w:pPr>
        <w:widowControl/>
        <w:shd w:val="clear" w:color="auto" w:fill="FFFFFF"/>
        <w:overflowPunct w:val="0"/>
        <w:spacing w:line="440" w:lineRule="exact"/>
        <w:ind w:firstLineChars="200" w:firstLine="480"/>
        <w:rPr>
          <w:rFonts w:ascii="仿宋_GB2312" w:eastAsia="仿宋_GB2312"/>
          <w:b/>
          <w:bCs/>
          <w:color w:val="000000"/>
          <w:sz w:val="24"/>
        </w:rPr>
      </w:pPr>
      <w:r>
        <w:rPr>
          <w:rFonts w:ascii="仿宋_GB2312" w:eastAsia="仿宋_GB2312" w:hint="eastAsia"/>
          <w:bCs/>
          <w:color w:val="000000"/>
          <w:sz w:val="24"/>
        </w:rPr>
        <w:t>1.</w:t>
      </w:r>
      <w:r>
        <w:rPr>
          <w:rFonts w:ascii="仿宋_GB2312" w:eastAsia="仿宋_GB2312" w:hint="eastAsia"/>
          <w:bCs/>
          <w:color w:val="000000"/>
          <w:sz w:val="24"/>
        </w:rPr>
        <w:t>资格证明文件材料：①营业执照副本复印件；②税务登记证副本复印件；③法定代表人（或负责人）身份证复印件；④委托代理人身份证复印件；⑤法定代表人（或负责人）授权书（格式详见第四章）；⑥质量和服务承诺书（格式详见第四章）；⑦报价人认为需要提供的其他材料。</w:t>
      </w:r>
    </w:p>
    <w:p w:rsidR="00D31E4A" w:rsidRDefault="008702D3">
      <w:pPr>
        <w:snapToGrid w:val="0"/>
        <w:spacing w:line="360" w:lineRule="auto"/>
        <w:ind w:firstLineChars="196" w:firstLine="470"/>
        <w:jc w:val="left"/>
        <w:rPr>
          <w:rFonts w:ascii="仿宋_GB2312" w:eastAsia="仿宋_GB2312"/>
          <w:bCs/>
          <w:color w:val="000000"/>
          <w:sz w:val="24"/>
        </w:rPr>
      </w:pPr>
      <w:r>
        <w:rPr>
          <w:rFonts w:ascii="仿宋_GB2312" w:eastAsia="仿宋_GB2312" w:hint="eastAsia"/>
          <w:bCs/>
          <w:color w:val="000000"/>
          <w:sz w:val="24"/>
        </w:rPr>
        <w:t>2.</w:t>
      </w:r>
      <w:r>
        <w:rPr>
          <w:rFonts w:ascii="仿宋_GB2312" w:eastAsia="仿宋_GB2312" w:hint="eastAsia"/>
          <w:bCs/>
          <w:color w:val="000000"/>
          <w:sz w:val="24"/>
        </w:rPr>
        <w:t xml:space="preserve"> </w:t>
      </w:r>
      <w:r>
        <w:rPr>
          <w:rFonts w:ascii="仿宋_GB2312" w:eastAsia="仿宋_GB2312" w:hint="eastAsia"/>
          <w:bCs/>
          <w:color w:val="000000"/>
          <w:sz w:val="24"/>
        </w:rPr>
        <w:t xml:space="preserve"> </w:t>
      </w:r>
      <w:r>
        <w:rPr>
          <w:rFonts w:ascii="仿宋_GB2312" w:eastAsia="仿宋_GB2312" w:hint="eastAsia"/>
          <w:bCs/>
          <w:color w:val="000000"/>
          <w:sz w:val="24"/>
        </w:rPr>
        <w:t>商务文件主要包含</w:t>
      </w:r>
      <w:r>
        <w:rPr>
          <w:rFonts w:ascii="仿宋_GB2312" w:eastAsia="仿宋_GB2312" w:hint="eastAsia"/>
          <w:bCs/>
          <w:color w:val="000000"/>
          <w:sz w:val="24"/>
        </w:rPr>
        <w:t>：</w:t>
      </w:r>
    </w:p>
    <w:p w:rsidR="00D31E4A" w:rsidRPr="005D2726" w:rsidRDefault="008702D3">
      <w:pPr>
        <w:snapToGrid w:val="0"/>
        <w:spacing w:line="360" w:lineRule="auto"/>
        <w:ind w:left="370" w:firstLineChars="196" w:firstLine="470"/>
        <w:jc w:val="left"/>
        <w:rPr>
          <w:rFonts w:ascii="仿宋_GB2312" w:eastAsia="仿宋_GB2312"/>
          <w:bCs/>
          <w:color w:val="000000" w:themeColor="text1"/>
          <w:sz w:val="24"/>
        </w:rPr>
      </w:pPr>
      <w:r w:rsidRPr="005D2726">
        <w:rPr>
          <w:rFonts w:ascii="仿宋_GB2312" w:eastAsia="仿宋_GB2312" w:hint="eastAsia"/>
          <w:bCs/>
          <w:color w:val="000000" w:themeColor="text1"/>
          <w:sz w:val="24"/>
        </w:rPr>
        <w:t>①</w:t>
      </w:r>
      <w:r w:rsidRPr="005D2726">
        <w:rPr>
          <w:rFonts w:ascii="仿宋_GB2312" w:eastAsia="仿宋_GB2312" w:hint="eastAsia"/>
          <w:bCs/>
          <w:color w:val="000000" w:themeColor="text1"/>
          <w:sz w:val="24"/>
        </w:rPr>
        <w:t>报价一览表（格式详见第四章</w:t>
      </w:r>
      <w:r w:rsidRPr="005D2726">
        <w:rPr>
          <w:rFonts w:ascii="仿宋_GB2312" w:eastAsia="仿宋_GB2312" w:hint="eastAsia"/>
          <w:bCs/>
          <w:color w:val="000000" w:themeColor="text1"/>
          <w:sz w:val="24"/>
        </w:rPr>
        <w:t>)</w:t>
      </w:r>
      <w:r w:rsidRPr="005D2726">
        <w:rPr>
          <w:rFonts w:ascii="仿宋_GB2312" w:eastAsia="仿宋_GB2312" w:hint="eastAsia"/>
          <w:bCs/>
          <w:color w:val="000000" w:themeColor="text1"/>
          <w:sz w:val="24"/>
        </w:rPr>
        <w:t>。</w:t>
      </w:r>
    </w:p>
    <w:p w:rsidR="00D31E4A" w:rsidRPr="005D2726" w:rsidRDefault="008702D3">
      <w:pPr>
        <w:snapToGrid w:val="0"/>
        <w:spacing w:line="360" w:lineRule="auto"/>
        <w:ind w:left="370" w:firstLineChars="196" w:firstLine="470"/>
        <w:jc w:val="left"/>
        <w:rPr>
          <w:rFonts w:ascii="仿宋_GB2312" w:eastAsia="仿宋_GB2312"/>
          <w:bCs/>
          <w:color w:val="000000" w:themeColor="text1"/>
          <w:sz w:val="24"/>
        </w:rPr>
      </w:pPr>
      <w:r w:rsidRPr="005D2726">
        <w:rPr>
          <w:rFonts w:ascii="仿宋_GB2312" w:eastAsia="仿宋_GB2312" w:hint="eastAsia"/>
          <w:bCs/>
          <w:color w:val="000000" w:themeColor="text1"/>
          <w:sz w:val="24"/>
        </w:rPr>
        <w:t>②</w:t>
      </w:r>
      <w:r w:rsidRPr="005D2726">
        <w:rPr>
          <w:rFonts w:ascii="仿宋_GB2312" w:eastAsia="仿宋_GB2312" w:hint="eastAsia"/>
          <w:bCs/>
          <w:color w:val="000000" w:themeColor="text1"/>
          <w:sz w:val="24"/>
        </w:rPr>
        <w:t>安防系统常用材料报价表</w:t>
      </w:r>
      <w:r w:rsidRPr="005D2726">
        <w:rPr>
          <w:rFonts w:ascii="仿宋_GB2312" w:eastAsia="仿宋_GB2312" w:hint="eastAsia"/>
          <w:bCs/>
          <w:color w:val="000000" w:themeColor="text1"/>
          <w:sz w:val="24"/>
        </w:rPr>
        <w:t>（格式详见第四章</w:t>
      </w:r>
      <w:r w:rsidRPr="005D2726">
        <w:rPr>
          <w:rFonts w:ascii="仿宋_GB2312" w:eastAsia="仿宋_GB2312" w:hint="eastAsia"/>
          <w:bCs/>
          <w:color w:val="000000" w:themeColor="text1"/>
          <w:sz w:val="24"/>
        </w:rPr>
        <w:t>)</w:t>
      </w:r>
      <w:r w:rsidRPr="005D2726">
        <w:rPr>
          <w:rFonts w:ascii="仿宋_GB2312" w:eastAsia="仿宋_GB2312" w:hint="eastAsia"/>
          <w:bCs/>
          <w:color w:val="000000" w:themeColor="text1"/>
          <w:sz w:val="24"/>
        </w:rPr>
        <w:t>。</w:t>
      </w:r>
    </w:p>
    <w:p w:rsidR="00D31E4A" w:rsidRPr="005D2726" w:rsidRDefault="008702D3">
      <w:pPr>
        <w:snapToGrid w:val="0"/>
        <w:spacing w:line="360" w:lineRule="auto"/>
        <w:ind w:left="420" w:firstLine="420"/>
        <w:jc w:val="left"/>
        <w:rPr>
          <w:rFonts w:ascii="仿宋" w:eastAsia="仿宋" w:hAnsi="仿宋"/>
          <w:color w:val="000000" w:themeColor="text1"/>
          <w:sz w:val="24"/>
        </w:rPr>
      </w:pPr>
      <w:r w:rsidRPr="005D2726">
        <w:rPr>
          <w:rFonts w:ascii="仿宋_GB2312" w:eastAsia="仿宋_GB2312" w:hint="eastAsia"/>
          <w:bCs/>
          <w:color w:val="000000" w:themeColor="text1"/>
          <w:sz w:val="24"/>
        </w:rPr>
        <w:t>②</w:t>
      </w:r>
      <w:r w:rsidRPr="005D2726">
        <w:rPr>
          <w:rFonts w:ascii="仿宋" w:eastAsia="仿宋" w:hAnsi="仿宋" w:hint="eastAsia"/>
          <w:color w:val="000000" w:themeColor="text1"/>
          <w:sz w:val="24"/>
        </w:rPr>
        <w:t>服务方案</w:t>
      </w:r>
    </w:p>
    <w:p w:rsidR="00D31E4A" w:rsidRPr="005D2726" w:rsidRDefault="008702D3">
      <w:pPr>
        <w:snapToGrid w:val="0"/>
        <w:spacing w:line="360" w:lineRule="auto"/>
        <w:ind w:left="790" w:firstLineChars="196" w:firstLine="470"/>
        <w:jc w:val="left"/>
        <w:rPr>
          <w:rFonts w:ascii="仿宋" w:eastAsia="仿宋" w:hAnsi="仿宋"/>
          <w:color w:val="000000" w:themeColor="text1"/>
          <w:sz w:val="24"/>
        </w:rPr>
      </w:pPr>
      <w:r w:rsidRPr="005D2726">
        <w:rPr>
          <w:rFonts w:ascii="仿宋" w:eastAsia="仿宋" w:hAnsi="仿宋"/>
          <w:color w:val="000000" w:themeColor="text1"/>
          <w:sz w:val="24"/>
        </w:rPr>
        <w:t>1</w:t>
      </w:r>
      <w:r w:rsidRPr="005D2726">
        <w:rPr>
          <w:rFonts w:ascii="仿宋" w:eastAsia="仿宋" w:hAnsi="仿宋"/>
          <w:color w:val="000000" w:themeColor="text1"/>
          <w:sz w:val="24"/>
        </w:rPr>
        <w:t>）对本项目系统的总体要求的理解；</w:t>
      </w:r>
    </w:p>
    <w:p w:rsidR="00D31E4A" w:rsidRPr="005D2726" w:rsidRDefault="008702D3">
      <w:pPr>
        <w:snapToGrid w:val="0"/>
        <w:spacing w:line="360" w:lineRule="auto"/>
        <w:ind w:left="790" w:firstLineChars="196" w:firstLine="470"/>
        <w:jc w:val="left"/>
        <w:rPr>
          <w:rFonts w:ascii="仿宋" w:eastAsia="仿宋" w:hAnsi="仿宋"/>
          <w:color w:val="000000" w:themeColor="text1"/>
          <w:sz w:val="24"/>
        </w:rPr>
      </w:pPr>
      <w:r w:rsidRPr="005D2726">
        <w:rPr>
          <w:rFonts w:ascii="仿宋" w:eastAsia="仿宋" w:hAnsi="仿宋"/>
          <w:color w:val="000000" w:themeColor="text1"/>
          <w:sz w:val="24"/>
        </w:rPr>
        <w:t>2</w:t>
      </w:r>
      <w:r w:rsidRPr="005D2726">
        <w:rPr>
          <w:rFonts w:ascii="仿宋" w:eastAsia="仿宋" w:hAnsi="仿宋"/>
          <w:color w:val="000000" w:themeColor="text1"/>
          <w:sz w:val="24"/>
        </w:rPr>
        <w:t>）对应采购项目的需求做出的针对性的技术和服务解决方案；</w:t>
      </w:r>
    </w:p>
    <w:p w:rsidR="00D31E4A" w:rsidRPr="005D2726" w:rsidRDefault="008702D3">
      <w:pPr>
        <w:snapToGrid w:val="0"/>
        <w:spacing w:line="360" w:lineRule="auto"/>
        <w:ind w:left="790" w:firstLineChars="196" w:firstLine="470"/>
        <w:jc w:val="left"/>
        <w:rPr>
          <w:rFonts w:ascii="仿宋" w:eastAsia="仿宋" w:hAnsi="仿宋"/>
          <w:color w:val="000000" w:themeColor="text1"/>
          <w:sz w:val="24"/>
        </w:rPr>
      </w:pPr>
      <w:r w:rsidRPr="005D2726">
        <w:rPr>
          <w:rFonts w:ascii="仿宋" w:eastAsia="仿宋" w:hAnsi="仿宋"/>
          <w:color w:val="000000" w:themeColor="text1"/>
          <w:sz w:val="24"/>
        </w:rPr>
        <w:t>3</w:t>
      </w:r>
      <w:r w:rsidRPr="005D2726">
        <w:rPr>
          <w:rFonts w:ascii="仿宋" w:eastAsia="仿宋" w:hAnsi="仿宋"/>
          <w:color w:val="000000" w:themeColor="text1"/>
          <w:sz w:val="24"/>
        </w:rPr>
        <w:t>）项目实施时间计划和保障措施；</w:t>
      </w:r>
    </w:p>
    <w:p w:rsidR="00D31E4A" w:rsidRPr="005D2726" w:rsidRDefault="008702D3">
      <w:pPr>
        <w:snapToGrid w:val="0"/>
        <w:spacing w:line="360" w:lineRule="auto"/>
        <w:ind w:left="790" w:firstLineChars="196" w:firstLine="470"/>
        <w:jc w:val="left"/>
        <w:rPr>
          <w:rFonts w:ascii="仿宋" w:eastAsia="仿宋" w:hAnsi="仿宋"/>
          <w:color w:val="000000" w:themeColor="text1"/>
          <w:sz w:val="24"/>
        </w:rPr>
      </w:pPr>
      <w:r w:rsidRPr="005D2726">
        <w:rPr>
          <w:rFonts w:ascii="仿宋" w:eastAsia="仿宋" w:hAnsi="仿宋"/>
          <w:color w:val="000000" w:themeColor="text1"/>
          <w:sz w:val="24"/>
        </w:rPr>
        <w:t>4</w:t>
      </w:r>
      <w:r w:rsidRPr="005D2726">
        <w:rPr>
          <w:rFonts w:ascii="仿宋" w:eastAsia="仿宋" w:hAnsi="仿宋"/>
          <w:color w:val="000000" w:themeColor="text1"/>
          <w:sz w:val="24"/>
        </w:rPr>
        <w:t>）项目实施人员的安排计划和详细情况，具备与承担本项目实施</w:t>
      </w:r>
      <w:r w:rsidRPr="005D2726">
        <w:rPr>
          <w:rFonts w:ascii="仿宋" w:eastAsia="仿宋" w:hAnsi="仿宋" w:hint="eastAsia"/>
          <w:color w:val="000000" w:themeColor="text1"/>
          <w:sz w:val="24"/>
        </w:rPr>
        <w:t>相</w:t>
      </w:r>
      <w:r w:rsidRPr="005D2726">
        <w:rPr>
          <w:rFonts w:ascii="仿宋" w:eastAsia="仿宋" w:hAnsi="仿宋" w:hint="eastAsia"/>
          <w:color w:val="000000" w:themeColor="text1"/>
          <w:sz w:val="24"/>
        </w:rPr>
        <w:t>关</w:t>
      </w:r>
      <w:r w:rsidRPr="005D2726">
        <w:rPr>
          <w:rFonts w:ascii="仿宋" w:eastAsia="仿宋" w:hAnsi="仿宋" w:hint="eastAsia"/>
          <w:color w:val="000000" w:themeColor="text1"/>
          <w:sz w:val="24"/>
        </w:rPr>
        <w:t>案例</w:t>
      </w:r>
      <w:r w:rsidRPr="005D2726">
        <w:rPr>
          <w:rFonts w:ascii="仿宋" w:eastAsia="仿宋" w:hAnsi="仿宋" w:hint="eastAsia"/>
          <w:color w:val="000000" w:themeColor="text1"/>
          <w:sz w:val="24"/>
        </w:rPr>
        <w:t>、</w:t>
      </w:r>
      <w:r w:rsidRPr="005D2726">
        <w:rPr>
          <w:rFonts w:ascii="仿宋" w:eastAsia="仿宋" w:hAnsi="仿宋" w:hint="eastAsia"/>
          <w:color w:val="000000" w:themeColor="text1"/>
          <w:sz w:val="24"/>
        </w:rPr>
        <w:t>各类资格证书等；</w:t>
      </w:r>
    </w:p>
    <w:p w:rsidR="00D31E4A" w:rsidRPr="005D2726" w:rsidRDefault="008702D3">
      <w:pPr>
        <w:snapToGrid w:val="0"/>
        <w:spacing w:line="360" w:lineRule="auto"/>
        <w:ind w:left="790" w:firstLineChars="196" w:firstLine="470"/>
        <w:jc w:val="left"/>
        <w:rPr>
          <w:rFonts w:ascii="仿宋" w:eastAsia="仿宋" w:hAnsi="仿宋"/>
          <w:color w:val="000000" w:themeColor="text1"/>
          <w:sz w:val="24"/>
        </w:rPr>
      </w:pPr>
      <w:r w:rsidRPr="005D2726">
        <w:rPr>
          <w:rFonts w:ascii="仿宋" w:eastAsia="仿宋" w:hAnsi="仿宋"/>
          <w:color w:val="000000" w:themeColor="text1"/>
          <w:sz w:val="24"/>
        </w:rPr>
        <w:t>5</w:t>
      </w:r>
      <w:r w:rsidRPr="005D2726">
        <w:rPr>
          <w:rFonts w:ascii="仿宋" w:eastAsia="仿宋" w:hAnsi="仿宋"/>
          <w:color w:val="000000" w:themeColor="text1"/>
          <w:sz w:val="24"/>
        </w:rPr>
        <w:t>）特殊状态或情形的应急预案；</w:t>
      </w:r>
    </w:p>
    <w:p w:rsidR="00D31E4A" w:rsidRDefault="008702D3">
      <w:pPr>
        <w:widowControl/>
        <w:shd w:val="clear" w:color="auto" w:fill="FFFFFF"/>
        <w:overflowPunct w:val="0"/>
        <w:spacing w:line="440" w:lineRule="exact"/>
        <w:ind w:firstLineChars="249" w:firstLine="600"/>
        <w:rPr>
          <w:rFonts w:ascii="仿宋_GB2312" w:eastAsia="仿宋_GB2312"/>
          <w:b/>
          <w:color w:val="000000"/>
          <w:sz w:val="24"/>
        </w:rPr>
      </w:pPr>
      <w:r>
        <w:rPr>
          <w:rFonts w:ascii="仿宋_GB2312" w:eastAsia="仿宋_GB2312" w:hint="eastAsia"/>
          <w:b/>
          <w:color w:val="000000"/>
          <w:sz w:val="24"/>
        </w:rPr>
        <w:t>报价人提供的各种复印件需加盖单位公章。</w:t>
      </w:r>
    </w:p>
    <w:p w:rsidR="00D31E4A" w:rsidRDefault="008702D3" w:rsidP="006C782F">
      <w:pPr>
        <w:widowControl/>
        <w:shd w:val="clear" w:color="auto" w:fill="FFFFFF"/>
        <w:overflowPunct w:val="0"/>
        <w:spacing w:line="440" w:lineRule="exact"/>
        <w:ind w:firstLineChars="249" w:firstLine="598"/>
        <w:rPr>
          <w:rFonts w:ascii="仿宋_GB2312" w:eastAsia="仿宋_GB2312"/>
          <w:bCs/>
          <w:color w:val="000000"/>
          <w:sz w:val="24"/>
        </w:rPr>
      </w:pPr>
      <w:r>
        <w:rPr>
          <w:rFonts w:ascii="仿宋_GB2312" w:eastAsia="仿宋_GB2312" w:hint="eastAsia"/>
          <w:bCs/>
          <w:color w:val="000000"/>
          <w:sz w:val="24"/>
        </w:rPr>
        <w:t>报价人必须按上述要求提供报价文件，所提供的资料必须真实、齐全，如未按要求按时提供真实、齐全的有关资料，将导致资格审查不合格。</w:t>
      </w:r>
    </w:p>
    <w:p w:rsidR="00D31E4A" w:rsidRDefault="008702D3">
      <w:pPr>
        <w:widowControl/>
        <w:shd w:val="clear" w:color="auto" w:fill="FFFFFF"/>
        <w:overflowPunct w:val="0"/>
        <w:spacing w:line="440" w:lineRule="exact"/>
        <w:outlineLvl w:val="2"/>
        <w:rPr>
          <w:rFonts w:ascii="仿宋_GB2312" w:eastAsia="仿宋_GB2312"/>
          <w:b/>
          <w:color w:val="000000"/>
          <w:kern w:val="0"/>
          <w:sz w:val="24"/>
        </w:rPr>
      </w:pPr>
      <w:r>
        <w:rPr>
          <w:rFonts w:ascii="仿宋_GB2312" w:eastAsia="仿宋_GB2312" w:hint="eastAsia"/>
          <w:b/>
          <w:color w:val="000000"/>
          <w:kern w:val="0"/>
          <w:sz w:val="24"/>
        </w:rPr>
        <w:t>三、报价要求</w:t>
      </w:r>
    </w:p>
    <w:p w:rsidR="00D31E4A" w:rsidRDefault="008702D3">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报价为报价人所能承受的一次性最终报价，以人民币为结算币种，包括产品（含配件）购置费、材料费、搬运费、人工费、运输费、安装调试费、税费、售后及与之相关的所有费用。</w:t>
      </w:r>
    </w:p>
    <w:p w:rsidR="00D31E4A" w:rsidRDefault="008702D3">
      <w:pPr>
        <w:widowControl/>
        <w:shd w:val="clear" w:color="auto" w:fill="FFFFFF"/>
        <w:overflowPunct w:val="0"/>
        <w:spacing w:line="440" w:lineRule="exact"/>
        <w:ind w:firstLineChars="200" w:firstLine="482"/>
        <w:rPr>
          <w:rFonts w:ascii="仿宋_GB2312" w:eastAsia="仿宋_GB2312"/>
          <w:bCs/>
          <w:color w:val="000000"/>
          <w:sz w:val="24"/>
        </w:rPr>
      </w:pPr>
      <w:r>
        <w:rPr>
          <w:rFonts w:ascii="仿宋_GB2312" w:eastAsia="仿宋_GB2312" w:hint="eastAsia"/>
          <w:b/>
          <w:color w:val="000000"/>
          <w:sz w:val="24"/>
        </w:rPr>
        <w:t>报价超过预算价作无效响应处理。</w:t>
      </w:r>
    </w:p>
    <w:p w:rsidR="00D31E4A" w:rsidRDefault="008702D3">
      <w:pPr>
        <w:spacing w:line="460" w:lineRule="exact"/>
        <w:outlineLvl w:val="1"/>
        <w:rPr>
          <w:rFonts w:ascii="仿宋_GB2312" w:eastAsia="仿宋_GB2312" w:hAnsi="宋体" w:cs="Arial"/>
          <w:b/>
          <w:color w:val="000000"/>
          <w:sz w:val="24"/>
        </w:rPr>
      </w:pPr>
      <w:bookmarkStart w:id="4" w:name="_Toc265143229"/>
      <w:bookmarkStart w:id="5" w:name="_Toc199817944"/>
      <w:bookmarkStart w:id="6" w:name="_Toc199817892"/>
      <w:r>
        <w:rPr>
          <w:rFonts w:ascii="仿宋_GB2312" w:eastAsia="仿宋_GB2312" w:hAnsi="宋体" w:cs="Arial" w:hint="eastAsia"/>
          <w:b/>
          <w:color w:val="000000"/>
          <w:sz w:val="24"/>
        </w:rPr>
        <w:t>四、询价小组</w:t>
      </w:r>
      <w:bookmarkEnd w:id="4"/>
      <w:bookmarkEnd w:id="5"/>
      <w:bookmarkEnd w:id="6"/>
    </w:p>
    <w:p w:rsidR="00D31E4A" w:rsidRDefault="008702D3">
      <w:pPr>
        <w:spacing w:line="520" w:lineRule="exact"/>
        <w:ind w:firstLineChars="200" w:firstLine="480"/>
        <w:rPr>
          <w:rFonts w:ascii="仿宋_GB2312" w:eastAsia="仿宋_GB2312"/>
          <w:bCs/>
          <w:color w:val="000000"/>
          <w:sz w:val="24"/>
        </w:rPr>
      </w:pPr>
      <w:bookmarkStart w:id="7" w:name="_Toc199817893"/>
      <w:r>
        <w:rPr>
          <w:rFonts w:ascii="仿宋_GB2312" w:eastAsia="仿宋_GB2312" w:hint="eastAsia"/>
          <w:color w:val="000000"/>
          <w:sz w:val="24"/>
        </w:rPr>
        <w:t>采购小组由</w:t>
      </w:r>
      <w:r>
        <w:rPr>
          <w:rFonts w:ascii="仿宋_GB2312" w:eastAsia="仿宋_GB2312" w:hint="eastAsia"/>
          <w:color w:val="000000"/>
          <w:sz w:val="24"/>
        </w:rPr>
        <w:t>3</w:t>
      </w:r>
      <w:r>
        <w:rPr>
          <w:rFonts w:ascii="仿宋_GB2312" w:eastAsia="仿宋_GB2312" w:hint="eastAsia"/>
          <w:color w:val="000000"/>
          <w:sz w:val="24"/>
        </w:rPr>
        <w:t>人组成，由医院在开标</w:t>
      </w:r>
      <w:proofErr w:type="gramStart"/>
      <w:r>
        <w:rPr>
          <w:rFonts w:ascii="仿宋_GB2312" w:eastAsia="仿宋_GB2312" w:hint="eastAsia"/>
          <w:color w:val="000000"/>
          <w:sz w:val="24"/>
        </w:rPr>
        <w:t>前邀请</w:t>
      </w:r>
      <w:proofErr w:type="gramEnd"/>
      <w:r>
        <w:rPr>
          <w:rFonts w:ascii="仿宋_GB2312" w:eastAsia="仿宋_GB2312" w:hint="eastAsia"/>
          <w:color w:val="000000"/>
          <w:sz w:val="24"/>
        </w:rPr>
        <w:t>相关部门专家参加评标。采购小组将本着公平、公正、科学、择优的原则，严格按照法律法规和询价文件的要求推</w:t>
      </w:r>
      <w:r>
        <w:rPr>
          <w:rFonts w:ascii="仿宋_GB2312" w:eastAsia="仿宋_GB2312" w:hAnsi="宋体" w:hint="eastAsia"/>
          <w:bCs/>
          <w:color w:val="000000"/>
          <w:sz w:val="24"/>
        </w:rPr>
        <w:t>荐评审结果。</w:t>
      </w:r>
      <w:bookmarkEnd w:id="7"/>
    </w:p>
    <w:p w:rsidR="00D31E4A" w:rsidRDefault="008702D3">
      <w:pPr>
        <w:widowControl/>
        <w:shd w:val="clear" w:color="auto" w:fill="FFFFFF"/>
        <w:overflowPunct w:val="0"/>
        <w:spacing w:line="440" w:lineRule="exact"/>
        <w:outlineLvl w:val="2"/>
        <w:rPr>
          <w:rFonts w:ascii="仿宋_GB2312" w:eastAsia="仿宋_GB2312"/>
          <w:b/>
          <w:color w:val="000000"/>
          <w:kern w:val="0"/>
          <w:sz w:val="24"/>
        </w:rPr>
      </w:pPr>
      <w:r>
        <w:rPr>
          <w:rFonts w:ascii="仿宋_GB2312" w:eastAsia="仿宋_GB2312" w:hint="eastAsia"/>
          <w:b/>
          <w:color w:val="000000"/>
          <w:kern w:val="0"/>
          <w:sz w:val="24"/>
        </w:rPr>
        <w:t>五、询价程序及成交办法</w:t>
      </w:r>
    </w:p>
    <w:p w:rsidR="00D31E4A" w:rsidRDefault="008702D3">
      <w:pPr>
        <w:tabs>
          <w:tab w:val="left" w:pos="0"/>
        </w:tabs>
        <w:spacing w:line="460" w:lineRule="exact"/>
        <w:ind w:firstLineChars="200" w:firstLine="480"/>
        <w:rPr>
          <w:rFonts w:ascii="仿宋_GB2312" w:eastAsia="仿宋_GB2312"/>
          <w:bCs/>
          <w:color w:val="000000"/>
          <w:sz w:val="24"/>
        </w:rPr>
      </w:pPr>
      <w:r>
        <w:rPr>
          <w:rFonts w:ascii="仿宋_GB2312" w:eastAsia="仿宋_GB2312" w:hint="eastAsia"/>
          <w:color w:val="000000"/>
          <w:sz w:val="24"/>
        </w:rPr>
        <w:t>1.</w:t>
      </w:r>
      <w:r>
        <w:rPr>
          <w:rFonts w:ascii="仿宋_GB2312" w:eastAsia="仿宋_GB2312" w:hint="eastAsia"/>
          <w:color w:val="000000"/>
          <w:sz w:val="24"/>
        </w:rPr>
        <w:t>采购小组对报价供应商进行资格性审查，</w:t>
      </w:r>
      <w:proofErr w:type="gramStart"/>
      <w:r>
        <w:rPr>
          <w:rFonts w:ascii="仿宋_GB2312" w:eastAsia="仿宋_GB2312" w:hint="eastAsia"/>
          <w:color w:val="000000"/>
          <w:sz w:val="24"/>
        </w:rPr>
        <w:t>当符合</w:t>
      </w:r>
      <w:proofErr w:type="gramEnd"/>
      <w:r>
        <w:rPr>
          <w:rFonts w:ascii="仿宋_GB2312" w:eastAsia="仿宋_GB2312" w:hint="eastAsia"/>
          <w:color w:val="000000"/>
          <w:sz w:val="24"/>
        </w:rPr>
        <w:t>供应商资格要求的供应商少于三</w:t>
      </w:r>
      <w:r>
        <w:rPr>
          <w:rFonts w:ascii="仿宋_GB2312" w:eastAsia="仿宋_GB2312" w:hint="eastAsia"/>
          <w:color w:val="000000"/>
          <w:sz w:val="24"/>
        </w:rPr>
        <w:lastRenderedPageBreak/>
        <w:t>家时，项目终止。</w:t>
      </w:r>
    </w:p>
    <w:p w:rsidR="00D31E4A" w:rsidRDefault="008702D3">
      <w:pPr>
        <w:widowControl/>
        <w:shd w:val="clear" w:color="auto" w:fill="FFFFFF"/>
        <w:tabs>
          <w:tab w:val="left" w:pos="720"/>
        </w:tabs>
        <w:overflowPunct w:val="0"/>
        <w:adjustRightInd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2.</w:t>
      </w:r>
      <w:r>
        <w:rPr>
          <w:rFonts w:ascii="仿宋_GB2312" w:eastAsia="仿宋_GB2312" w:hint="eastAsia"/>
          <w:color w:val="000000"/>
          <w:kern w:val="0"/>
          <w:sz w:val="24"/>
        </w:rPr>
        <w:t>询价成交原则：</w:t>
      </w:r>
      <w:r>
        <w:rPr>
          <w:rFonts w:ascii="仿宋_GB2312" w:eastAsia="仿宋_GB2312" w:hint="eastAsia"/>
          <w:bCs/>
          <w:color w:val="000000"/>
          <w:sz w:val="24"/>
        </w:rPr>
        <w:t>根据</w:t>
      </w:r>
      <w:r>
        <w:rPr>
          <w:rFonts w:ascii="仿宋_GB2312" w:eastAsia="仿宋_GB2312" w:hint="eastAsia"/>
          <w:color w:val="000000"/>
          <w:kern w:val="0"/>
          <w:sz w:val="24"/>
        </w:rPr>
        <w:t>符合项目要求、质量和服务相等且报价最低的原则确定成交供应商，</w:t>
      </w:r>
      <w:r>
        <w:rPr>
          <w:rFonts w:ascii="仿宋_GB2312" w:eastAsia="仿宋_GB2312" w:hint="eastAsia"/>
          <w:bCs/>
          <w:color w:val="000000"/>
          <w:sz w:val="24"/>
        </w:rPr>
        <w:t>并将结果通知所有参与询价的未成交的供应商。</w:t>
      </w:r>
    </w:p>
    <w:p w:rsidR="00D31E4A" w:rsidRDefault="008702D3">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3.</w:t>
      </w:r>
      <w:r>
        <w:rPr>
          <w:rFonts w:ascii="仿宋_GB2312" w:eastAsia="仿宋_GB2312" w:hint="eastAsia"/>
          <w:bCs/>
          <w:color w:val="000000"/>
          <w:sz w:val="24"/>
        </w:rPr>
        <w:t>预中标供应商在省</w:t>
      </w:r>
      <w:r>
        <w:rPr>
          <w:rFonts w:ascii="仿宋_GB2312" w:eastAsia="仿宋_GB2312" w:hint="eastAsia"/>
          <w:color w:val="000000"/>
          <w:sz w:val="24"/>
        </w:rPr>
        <w:t>采购招标网</w:t>
      </w:r>
      <w:r>
        <w:rPr>
          <w:rFonts w:ascii="仿宋_GB2312" w:eastAsia="仿宋_GB2312" w:hint="eastAsia"/>
          <w:bCs/>
          <w:color w:val="000000"/>
          <w:sz w:val="24"/>
        </w:rPr>
        <w:t>公示七工作日，如无异议，双方签订合同。</w:t>
      </w:r>
    </w:p>
    <w:p w:rsidR="00D31E4A" w:rsidRDefault="008702D3">
      <w:pPr>
        <w:widowControl/>
        <w:shd w:val="clear" w:color="auto" w:fill="FFFFFF"/>
        <w:overflowPunct w:val="0"/>
        <w:spacing w:line="440" w:lineRule="exact"/>
        <w:outlineLvl w:val="2"/>
        <w:rPr>
          <w:rFonts w:ascii="仿宋_GB2312" w:eastAsia="仿宋_GB2312"/>
          <w:b/>
          <w:bCs/>
          <w:color w:val="000000"/>
          <w:kern w:val="0"/>
          <w:sz w:val="24"/>
        </w:rPr>
      </w:pPr>
      <w:r>
        <w:rPr>
          <w:rFonts w:ascii="仿宋_GB2312" w:eastAsia="仿宋_GB2312" w:hint="eastAsia"/>
          <w:b/>
          <w:bCs/>
          <w:color w:val="000000"/>
          <w:kern w:val="0"/>
          <w:sz w:val="24"/>
        </w:rPr>
        <w:br w:type="page"/>
      </w:r>
    </w:p>
    <w:p w:rsidR="00D31E4A" w:rsidRDefault="00D31E4A">
      <w:pPr>
        <w:widowControl/>
        <w:shd w:val="clear" w:color="auto" w:fill="FFFFFF"/>
        <w:overflowPunct w:val="0"/>
        <w:spacing w:line="440" w:lineRule="exact"/>
        <w:jc w:val="center"/>
        <w:outlineLvl w:val="2"/>
        <w:rPr>
          <w:rFonts w:ascii="仿宋_GB2312" w:eastAsia="仿宋_GB2312"/>
          <w:b/>
          <w:bCs/>
          <w:color w:val="000000"/>
          <w:sz w:val="32"/>
          <w:szCs w:val="32"/>
        </w:rPr>
      </w:pPr>
    </w:p>
    <w:p w:rsidR="00D31E4A" w:rsidRDefault="008702D3">
      <w:pPr>
        <w:widowControl/>
        <w:shd w:val="clear" w:color="auto" w:fill="FFFFFF"/>
        <w:overflowPunct w:val="0"/>
        <w:spacing w:line="440" w:lineRule="exact"/>
        <w:jc w:val="center"/>
        <w:outlineLvl w:val="2"/>
        <w:rPr>
          <w:rFonts w:ascii="仿宋_GB2312" w:eastAsia="仿宋_GB2312"/>
          <w:b/>
          <w:bCs/>
          <w:color w:val="000000"/>
          <w:sz w:val="32"/>
          <w:szCs w:val="32"/>
        </w:rPr>
      </w:pPr>
      <w:r>
        <w:rPr>
          <w:rFonts w:ascii="仿宋_GB2312" w:eastAsia="仿宋_GB2312" w:hint="eastAsia"/>
          <w:b/>
          <w:bCs/>
          <w:color w:val="000000"/>
          <w:sz w:val="32"/>
          <w:szCs w:val="32"/>
        </w:rPr>
        <w:t>第三章</w:t>
      </w:r>
      <w:r>
        <w:rPr>
          <w:rFonts w:ascii="仿宋_GB2312" w:eastAsia="仿宋_GB2312" w:hint="eastAsia"/>
          <w:b/>
          <w:bCs/>
          <w:color w:val="000000"/>
          <w:sz w:val="32"/>
          <w:szCs w:val="32"/>
        </w:rPr>
        <w:t xml:space="preserve">   </w:t>
      </w:r>
      <w:r>
        <w:rPr>
          <w:rFonts w:ascii="仿宋_GB2312" w:eastAsia="仿宋_GB2312" w:hint="eastAsia"/>
          <w:b/>
          <w:bCs/>
          <w:color w:val="000000"/>
          <w:sz w:val="32"/>
          <w:szCs w:val="32"/>
        </w:rPr>
        <w:t>项目内容及要求</w:t>
      </w:r>
    </w:p>
    <w:p w:rsidR="00D31E4A" w:rsidRDefault="008702D3">
      <w:pPr>
        <w:widowControl/>
        <w:shd w:val="clear" w:color="auto" w:fill="FFFFFF"/>
        <w:overflowPunct w:val="0"/>
        <w:spacing w:line="440" w:lineRule="exact"/>
        <w:jc w:val="left"/>
        <w:outlineLvl w:val="2"/>
        <w:rPr>
          <w:rFonts w:ascii="仿宋_GB2312" w:eastAsia="仿宋_GB2312"/>
          <w:b/>
          <w:bCs/>
          <w:color w:val="000000"/>
          <w:sz w:val="24"/>
        </w:rPr>
      </w:pPr>
      <w:r>
        <w:rPr>
          <w:rFonts w:ascii="仿宋_GB2312" w:eastAsia="仿宋_GB2312" w:hint="eastAsia"/>
          <w:b/>
          <w:bCs/>
          <w:color w:val="000000"/>
          <w:sz w:val="24"/>
        </w:rPr>
        <w:t>一、项目介绍</w:t>
      </w:r>
    </w:p>
    <w:p w:rsidR="00D31E4A" w:rsidRDefault="008702D3">
      <w:pPr>
        <w:widowControl/>
        <w:shd w:val="clear" w:color="auto" w:fill="FFFFFF"/>
        <w:overflowPunct w:val="0"/>
        <w:spacing w:line="440" w:lineRule="exact"/>
        <w:ind w:firstLine="420"/>
        <w:jc w:val="left"/>
        <w:outlineLvl w:val="2"/>
        <w:rPr>
          <w:rFonts w:ascii="仿宋_GB2312" w:eastAsia="仿宋_GB2312"/>
          <w:color w:val="000000"/>
          <w:sz w:val="24"/>
        </w:rPr>
      </w:pPr>
      <w:r>
        <w:rPr>
          <w:rFonts w:ascii="仿宋_GB2312" w:eastAsia="仿宋_GB2312" w:hint="eastAsia"/>
          <w:color w:val="000000"/>
          <w:sz w:val="24"/>
        </w:rPr>
        <w:t>浙江</w:t>
      </w:r>
      <w:r>
        <w:rPr>
          <w:rFonts w:ascii="仿宋_GB2312" w:eastAsia="仿宋_GB2312"/>
          <w:color w:val="000000"/>
          <w:sz w:val="24"/>
        </w:rPr>
        <w:t>中医药</w:t>
      </w:r>
      <w:r>
        <w:rPr>
          <w:rFonts w:ascii="仿宋_GB2312" w:eastAsia="仿宋_GB2312" w:hint="eastAsia"/>
          <w:color w:val="000000"/>
          <w:sz w:val="24"/>
        </w:rPr>
        <w:t>大学</w:t>
      </w:r>
      <w:r>
        <w:rPr>
          <w:rFonts w:ascii="仿宋_GB2312" w:eastAsia="仿宋_GB2312"/>
          <w:color w:val="000000"/>
          <w:sz w:val="24"/>
        </w:rPr>
        <w:t>附属第二医院</w:t>
      </w:r>
      <w:r>
        <w:rPr>
          <w:rFonts w:ascii="仿宋_GB2312" w:eastAsia="仿宋_GB2312" w:hint="eastAsia"/>
          <w:color w:val="000000"/>
          <w:sz w:val="24"/>
        </w:rPr>
        <w:t>在潮王路</w:t>
      </w:r>
      <w:r>
        <w:rPr>
          <w:rFonts w:ascii="仿宋_GB2312" w:eastAsia="仿宋_GB2312" w:hint="eastAsia"/>
          <w:color w:val="000000"/>
          <w:sz w:val="24"/>
        </w:rPr>
        <w:t>318</w:t>
      </w:r>
      <w:r>
        <w:rPr>
          <w:rFonts w:ascii="仿宋_GB2312" w:eastAsia="仿宋_GB2312" w:hint="eastAsia"/>
          <w:color w:val="000000"/>
          <w:sz w:val="24"/>
        </w:rPr>
        <w:t>号、</w:t>
      </w:r>
      <w:proofErr w:type="gramStart"/>
      <w:r>
        <w:rPr>
          <w:rFonts w:ascii="仿宋_GB2312" w:eastAsia="仿宋_GB2312" w:hint="eastAsia"/>
          <w:color w:val="000000"/>
          <w:sz w:val="24"/>
        </w:rPr>
        <w:t>消控中心</w:t>
      </w:r>
      <w:proofErr w:type="gramEnd"/>
      <w:r>
        <w:rPr>
          <w:rFonts w:ascii="仿宋_GB2312" w:eastAsia="仿宋_GB2312"/>
          <w:color w:val="000000"/>
          <w:sz w:val="24"/>
        </w:rPr>
        <w:t>位于医院住院楼内</w:t>
      </w:r>
      <w:r>
        <w:rPr>
          <w:rFonts w:ascii="仿宋_GB2312" w:eastAsia="仿宋_GB2312" w:hint="eastAsia"/>
          <w:color w:val="000000"/>
          <w:sz w:val="24"/>
        </w:rPr>
        <w:t>。</w:t>
      </w:r>
      <w:r>
        <w:rPr>
          <w:rFonts w:ascii="仿宋_GB2312" w:eastAsia="仿宋_GB2312"/>
          <w:color w:val="000000"/>
          <w:sz w:val="24"/>
        </w:rPr>
        <w:t>主要有</w:t>
      </w:r>
      <w:r>
        <w:rPr>
          <w:rFonts w:ascii="仿宋_GB2312" w:eastAsia="仿宋_GB2312" w:hint="eastAsia"/>
          <w:color w:val="000000"/>
          <w:sz w:val="24"/>
        </w:rPr>
        <w:t>：</w:t>
      </w:r>
      <w:r>
        <w:rPr>
          <w:rFonts w:ascii="仿宋_GB2312" w:eastAsia="仿宋_GB2312"/>
          <w:color w:val="000000"/>
          <w:sz w:val="24"/>
        </w:rPr>
        <w:t>监控系统，报警系统，门禁系统、巡更系统、</w:t>
      </w:r>
      <w:r>
        <w:rPr>
          <w:rFonts w:ascii="仿宋_GB2312" w:eastAsia="仿宋_GB2312" w:hint="eastAsia"/>
          <w:color w:val="000000"/>
          <w:sz w:val="24"/>
        </w:rPr>
        <w:t>公共</w:t>
      </w:r>
      <w:r>
        <w:rPr>
          <w:rFonts w:ascii="仿宋_GB2312" w:eastAsia="仿宋_GB2312"/>
          <w:color w:val="000000"/>
          <w:sz w:val="24"/>
        </w:rPr>
        <w:t>广播系统</w:t>
      </w:r>
      <w:r>
        <w:rPr>
          <w:rFonts w:ascii="仿宋_GB2312" w:eastAsia="仿宋_GB2312" w:hint="eastAsia"/>
          <w:color w:val="000000"/>
          <w:sz w:val="24"/>
        </w:rPr>
        <w:t>、停车</w:t>
      </w:r>
      <w:r>
        <w:rPr>
          <w:rFonts w:ascii="仿宋_GB2312" w:eastAsia="仿宋_GB2312"/>
          <w:color w:val="000000"/>
          <w:sz w:val="24"/>
        </w:rPr>
        <w:t>管理系统（</w:t>
      </w:r>
      <w:r>
        <w:rPr>
          <w:rFonts w:ascii="仿宋_GB2312" w:eastAsia="仿宋_GB2312" w:hint="eastAsia"/>
          <w:color w:val="000000"/>
          <w:sz w:val="24"/>
        </w:rPr>
        <w:t>协助</w:t>
      </w:r>
      <w:r>
        <w:rPr>
          <w:rFonts w:ascii="仿宋_GB2312" w:eastAsia="仿宋_GB2312"/>
          <w:color w:val="000000"/>
          <w:sz w:val="24"/>
        </w:rPr>
        <w:t>服务）</w:t>
      </w:r>
      <w:r>
        <w:rPr>
          <w:rFonts w:ascii="仿宋_GB2312" w:eastAsia="仿宋_GB2312" w:hint="eastAsia"/>
          <w:color w:val="000000"/>
          <w:sz w:val="24"/>
        </w:rPr>
        <w:t>。</w:t>
      </w:r>
    </w:p>
    <w:p w:rsidR="00D31E4A" w:rsidRDefault="008702D3">
      <w:pPr>
        <w:widowControl/>
        <w:shd w:val="clear" w:color="auto" w:fill="FFFFFF"/>
        <w:overflowPunct w:val="0"/>
        <w:spacing w:line="440" w:lineRule="exact"/>
        <w:jc w:val="left"/>
        <w:outlineLvl w:val="2"/>
        <w:rPr>
          <w:rFonts w:ascii="仿宋_GB2312" w:eastAsia="仿宋_GB2312"/>
          <w:b/>
          <w:bCs/>
          <w:color w:val="000000"/>
          <w:sz w:val="24"/>
        </w:rPr>
      </w:pPr>
      <w:r>
        <w:rPr>
          <w:rFonts w:ascii="仿宋_GB2312" w:eastAsia="仿宋_GB2312" w:hint="eastAsia"/>
          <w:b/>
          <w:bCs/>
          <w:color w:val="000000"/>
          <w:sz w:val="24"/>
        </w:rPr>
        <w:t>1</w:t>
      </w:r>
      <w:r>
        <w:rPr>
          <w:rFonts w:ascii="仿宋_GB2312" w:eastAsia="仿宋_GB2312" w:hint="eastAsia"/>
          <w:b/>
          <w:bCs/>
          <w:color w:val="000000"/>
          <w:sz w:val="24"/>
        </w:rPr>
        <w:t>、</w:t>
      </w:r>
      <w:r>
        <w:rPr>
          <w:rFonts w:ascii="仿宋_GB2312" w:eastAsia="仿宋_GB2312" w:hint="eastAsia"/>
          <w:b/>
          <w:bCs/>
          <w:color w:val="000000"/>
          <w:sz w:val="24"/>
        </w:rPr>
        <w:t>1</w:t>
      </w:r>
      <w:r>
        <w:rPr>
          <w:rFonts w:ascii="仿宋_GB2312" w:eastAsia="仿宋_GB2312" w:hint="eastAsia"/>
          <w:b/>
          <w:bCs/>
          <w:color w:val="000000"/>
          <w:sz w:val="24"/>
        </w:rPr>
        <w:t>监控</w:t>
      </w:r>
      <w:r>
        <w:rPr>
          <w:rFonts w:ascii="仿宋_GB2312" w:eastAsia="仿宋_GB2312"/>
          <w:b/>
          <w:bCs/>
          <w:color w:val="000000"/>
          <w:sz w:val="24"/>
        </w:rPr>
        <w:t>系统</w:t>
      </w:r>
    </w:p>
    <w:p w:rsidR="00D31E4A" w:rsidRDefault="008702D3">
      <w:pPr>
        <w:widowControl/>
        <w:shd w:val="clear" w:color="auto" w:fill="FFFFFF"/>
        <w:overflowPunct w:val="0"/>
        <w:spacing w:line="440" w:lineRule="exact"/>
        <w:ind w:firstLine="420"/>
        <w:jc w:val="left"/>
        <w:outlineLvl w:val="2"/>
        <w:rPr>
          <w:rFonts w:ascii="仿宋_GB2312" w:eastAsia="仿宋_GB2312"/>
          <w:color w:val="000000"/>
          <w:sz w:val="24"/>
        </w:rPr>
      </w:pPr>
      <w:r>
        <w:rPr>
          <w:rFonts w:ascii="仿宋_GB2312" w:eastAsia="仿宋_GB2312" w:hint="eastAsia"/>
          <w:color w:val="000000"/>
          <w:sz w:val="24"/>
        </w:rPr>
        <w:t>目前医院</w:t>
      </w:r>
      <w:r>
        <w:rPr>
          <w:rFonts w:ascii="仿宋_GB2312" w:eastAsia="仿宋_GB2312"/>
          <w:color w:val="000000"/>
          <w:sz w:val="24"/>
        </w:rPr>
        <w:t>有网络摄像机</w:t>
      </w:r>
      <w:r>
        <w:rPr>
          <w:rFonts w:ascii="仿宋_GB2312" w:eastAsia="仿宋_GB2312"/>
          <w:color w:val="000000"/>
          <w:sz w:val="24"/>
        </w:rPr>
        <w:t>255</w:t>
      </w:r>
      <w:r>
        <w:rPr>
          <w:rFonts w:ascii="仿宋_GB2312" w:eastAsia="仿宋_GB2312" w:hint="eastAsia"/>
          <w:color w:val="000000"/>
          <w:sz w:val="24"/>
        </w:rPr>
        <w:t>台（急诊</w:t>
      </w:r>
      <w:r>
        <w:rPr>
          <w:rFonts w:ascii="仿宋_GB2312" w:eastAsia="仿宋_GB2312" w:hint="eastAsia"/>
          <w:color w:val="000000"/>
          <w:sz w:val="24"/>
        </w:rPr>
        <w:t>115</w:t>
      </w:r>
      <w:r>
        <w:rPr>
          <w:rFonts w:ascii="仿宋_GB2312" w:eastAsia="仿宋_GB2312" w:hint="eastAsia"/>
          <w:color w:val="000000"/>
          <w:sz w:val="24"/>
        </w:rPr>
        <w:t>台</w:t>
      </w:r>
      <w:r>
        <w:rPr>
          <w:rFonts w:ascii="仿宋_GB2312" w:eastAsia="仿宋_GB2312"/>
          <w:color w:val="000000"/>
          <w:sz w:val="24"/>
        </w:rPr>
        <w:t>，门诊室外</w:t>
      </w:r>
      <w:r>
        <w:rPr>
          <w:rFonts w:ascii="仿宋_GB2312" w:eastAsia="仿宋_GB2312" w:hint="eastAsia"/>
          <w:color w:val="000000"/>
          <w:sz w:val="24"/>
        </w:rPr>
        <w:t>114</w:t>
      </w:r>
      <w:r>
        <w:rPr>
          <w:rFonts w:ascii="仿宋_GB2312" w:eastAsia="仿宋_GB2312" w:hint="eastAsia"/>
          <w:color w:val="000000"/>
          <w:sz w:val="24"/>
        </w:rPr>
        <w:t>台</w:t>
      </w:r>
      <w:r>
        <w:rPr>
          <w:rFonts w:ascii="仿宋_GB2312" w:eastAsia="仿宋_GB2312"/>
          <w:color w:val="000000"/>
          <w:sz w:val="24"/>
        </w:rPr>
        <w:t>，建科所</w:t>
      </w:r>
      <w:r>
        <w:rPr>
          <w:rFonts w:ascii="仿宋_GB2312" w:eastAsia="仿宋_GB2312" w:hint="eastAsia"/>
          <w:color w:val="000000"/>
          <w:sz w:val="24"/>
        </w:rPr>
        <w:t>20</w:t>
      </w:r>
      <w:r>
        <w:rPr>
          <w:rFonts w:ascii="仿宋_GB2312" w:eastAsia="仿宋_GB2312" w:hint="eastAsia"/>
          <w:color w:val="000000"/>
          <w:sz w:val="24"/>
        </w:rPr>
        <w:t>台</w:t>
      </w:r>
      <w:r>
        <w:rPr>
          <w:rFonts w:ascii="仿宋_GB2312" w:eastAsia="仿宋_GB2312"/>
          <w:color w:val="000000"/>
          <w:sz w:val="24"/>
        </w:rPr>
        <w:t>，药库</w:t>
      </w:r>
      <w:r>
        <w:rPr>
          <w:rFonts w:ascii="仿宋_GB2312" w:eastAsia="仿宋_GB2312" w:hint="eastAsia"/>
          <w:color w:val="000000"/>
          <w:sz w:val="24"/>
        </w:rPr>
        <w:t>6</w:t>
      </w:r>
      <w:r>
        <w:rPr>
          <w:rFonts w:ascii="仿宋_GB2312" w:eastAsia="仿宋_GB2312" w:hint="eastAsia"/>
          <w:color w:val="000000"/>
          <w:sz w:val="24"/>
        </w:rPr>
        <w:t>台）、</w:t>
      </w:r>
      <w:r>
        <w:rPr>
          <w:rFonts w:ascii="仿宋_GB2312" w:eastAsia="仿宋_GB2312"/>
          <w:color w:val="000000"/>
          <w:sz w:val="24"/>
        </w:rPr>
        <w:t>模拟摄像机</w:t>
      </w:r>
      <w:r>
        <w:rPr>
          <w:rFonts w:ascii="仿宋_GB2312" w:eastAsia="仿宋_GB2312"/>
          <w:color w:val="000000"/>
          <w:sz w:val="24"/>
        </w:rPr>
        <w:t>160</w:t>
      </w:r>
      <w:r>
        <w:rPr>
          <w:rFonts w:ascii="仿宋_GB2312" w:eastAsia="仿宋_GB2312" w:hint="eastAsia"/>
          <w:color w:val="000000"/>
          <w:sz w:val="24"/>
        </w:rPr>
        <w:t>台</w:t>
      </w:r>
      <w:r>
        <w:rPr>
          <w:rFonts w:ascii="仿宋_GB2312" w:eastAsia="仿宋_GB2312"/>
          <w:color w:val="000000"/>
          <w:sz w:val="24"/>
        </w:rPr>
        <w:t>，</w:t>
      </w:r>
      <w:r>
        <w:rPr>
          <w:rFonts w:ascii="仿宋_GB2312" w:eastAsia="仿宋_GB2312" w:hint="eastAsia"/>
          <w:color w:val="000000"/>
          <w:sz w:val="24"/>
        </w:rPr>
        <w:t>共</w:t>
      </w:r>
      <w:r>
        <w:rPr>
          <w:rFonts w:ascii="仿宋_GB2312" w:eastAsia="仿宋_GB2312" w:hint="eastAsia"/>
          <w:color w:val="000000"/>
          <w:sz w:val="24"/>
        </w:rPr>
        <w:t>4</w:t>
      </w:r>
      <w:r>
        <w:rPr>
          <w:rFonts w:ascii="仿宋_GB2312" w:eastAsia="仿宋_GB2312"/>
          <w:color w:val="000000"/>
          <w:sz w:val="24"/>
        </w:rPr>
        <w:t>15</w:t>
      </w:r>
      <w:r>
        <w:rPr>
          <w:rFonts w:ascii="仿宋_GB2312" w:eastAsia="仿宋_GB2312" w:hint="eastAsia"/>
          <w:color w:val="000000"/>
          <w:sz w:val="24"/>
        </w:rPr>
        <w:t>台。</w:t>
      </w:r>
      <w:proofErr w:type="gramStart"/>
      <w:r>
        <w:rPr>
          <w:rFonts w:ascii="仿宋_GB2312" w:eastAsia="仿宋_GB2312" w:hint="eastAsia"/>
          <w:color w:val="000000"/>
          <w:sz w:val="24"/>
        </w:rPr>
        <w:t>消控</w:t>
      </w:r>
      <w:r>
        <w:rPr>
          <w:rFonts w:ascii="仿宋_GB2312" w:eastAsia="仿宋_GB2312"/>
          <w:color w:val="000000"/>
          <w:sz w:val="24"/>
        </w:rPr>
        <w:t>中心</w:t>
      </w:r>
      <w:proofErr w:type="gramEnd"/>
      <w:r>
        <w:rPr>
          <w:rFonts w:ascii="仿宋_GB2312" w:eastAsia="仿宋_GB2312"/>
          <w:color w:val="000000"/>
          <w:sz w:val="24"/>
        </w:rPr>
        <w:t>内配置</w:t>
      </w:r>
      <w:r>
        <w:rPr>
          <w:rFonts w:ascii="仿宋_GB2312" w:eastAsia="仿宋_GB2312" w:hint="eastAsia"/>
          <w:color w:val="000000"/>
          <w:sz w:val="24"/>
        </w:rPr>
        <w:t>46</w:t>
      </w:r>
      <w:r>
        <w:rPr>
          <w:rFonts w:ascii="仿宋_GB2312" w:eastAsia="仿宋_GB2312" w:hint="eastAsia"/>
          <w:color w:val="000000"/>
          <w:sz w:val="24"/>
        </w:rPr>
        <w:t>寸</w:t>
      </w:r>
      <w:r>
        <w:rPr>
          <w:rFonts w:ascii="仿宋_GB2312" w:eastAsia="仿宋_GB2312"/>
          <w:color w:val="000000"/>
          <w:sz w:val="24"/>
        </w:rPr>
        <w:t>大屏</w:t>
      </w:r>
      <w:r>
        <w:rPr>
          <w:rFonts w:ascii="仿宋_GB2312" w:eastAsia="仿宋_GB2312" w:hint="eastAsia"/>
          <w:color w:val="000000"/>
          <w:sz w:val="24"/>
        </w:rPr>
        <w:t>15</w:t>
      </w:r>
      <w:r>
        <w:rPr>
          <w:rFonts w:ascii="仿宋_GB2312" w:eastAsia="仿宋_GB2312" w:hint="eastAsia"/>
          <w:color w:val="000000"/>
          <w:sz w:val="24"/>
        </w:rPr>
        <w:t>块、</w:t>
      </w:r>
      <w:r>
        <w:rPr>
          <w:rFonts w:ascii="仿宋_GB2312" w:eastAsia="仿宋_GB2312"/>
          <w:color w:val="000000"/>
          <w:sz w:val="24"/>
        </w:rPr>
        <w:t>海康</w:t>
      </w:r>
      <w:r>
        <w:rPr>
          <w:rFonts w:ascii="仿宋_GB2312" w:eastAsia="仿宋_GB2312"/>
          <w:color w:val="000000"/>
          <w:sz w:val="24"/>
        </w:rPr>
        <w:t>B21</w:t>
      </w:r>
      <w:r>
        <w:rPr>
          <w:rFonts w:ascii="仿宋_GB2312" w:eastAsia="仿宋_GB2312" w:hint="eastAsia"/>
          <w:color w:val="000000"/>
          <w:sz w:val="24"/>
        </w:rPr>
        <w:t>矩阵</w:t>
      </w:r>
      <w:r>
        <w:rPr>
          <w:rFonts w:ascii="仿宋_GB2312" w:eastAsia="仿宋_GB2312"/>
          <w:color w:val="000000"/>
          <w:sz w:val="24"/>
        </w:rPr>
        <w:t>一套</w:t>
      </w:r>
      <w:r>
        <w:rPr>
          <w:rFonts w:ascii="仿宋_GB2312" w:eastAsia="仿宋_GB2312" w:hint="eastAsia"/>
          <w:color w:val="000000"/>
          <w:sz w:val="24"/>
        </w:rPr>
        <w:t>、</w:t>
      </w:r>
      <w:r>
        <w:rPr>
          <w:rFonts w:ascii="仿宋_GB2312" w:eastAsia="仿宋_GB2312"/>
          <w:color w:val="000000"/>
          <w:sz w:val="24"/>
        </w:rPr>
        <w:t>华为</w:t>
      </w:r>
      <w:r>
        <w:rPr>
          <w:rFonts w:ascii="仿宋_GB2312" w:eastAsia="仿宋_GB2312" w:hint="eastAsia"/>
          <w:color w:val="000000"/>
          <w:sz w:val="24"/>
        </w:rPr>
        <w:t>7706</w:t>
      </w:r>
      <w:r>
        <w:rPr>
          <w:rFonts w:ascii="仿宋_GB2312" w:eastAsia="仿宋_GB2312" w:hint="eastAsia"/>
          <w:color w:val="000000"/>
          <w:sz w:val="24"/>
        </w:rPr>
        <w:t>核心</w:t>
      </w:r>
      <w:r>
        <w:rPr>
          <w:rFonts w:ascii="仿宋_GB2312" w:eastAsia="仿宋_GB2312"/>
          <w:color w:val="000000"/>
          <w:sz w:val="24"/>
        </w:rPr>
        <w:t>交换机一台</w:t>
      </w:r>
      <w:r>
        <w:rPr>
          <w:rFonts w:ascii="仿宋_GB2312" w:eastAsia="仿宋_GB2312" w:hint="eastAsia"/>
          <w:color w:val="000000"/>
          <w:sz w:val="24"/>
        </w:rPr>
        <w:t>、</w:t>
      </w:r>
      <w:r>
        <w:rPr>
          <w:rFonts w:ascii="仿宋_GB2312" w:eastAsia="仿宋_GB2312"/>
          <w:color w:val="000000"/>
          <w:sz w:val="24"/>
        </w:rPr>
        <w:t>华为</w:t>
      </w:r>
      <w:r>
        <w:rPr>
          <w:rFonts w:ascii="仿宋_GB2312" w:eastAsia="仿宋_GB2312" w:hint="eastAsia"/>
          <w:color w:val="000000"/>
          <w:sz w:val="24"/>
        </w:rPr>
        <w:t>5700</w:t>
      </w:r>
      <w:r>
        <w:rPr>
          <w:rFonts w:ascii="仿宋_GB2312" w:eastAsia="仿宋_GB2312" w:hint="eastAsia"/>
          <w:color w:val="000000"/>
          <w:sz w:val="24"/>
        </w:rPr>
        <w:t>交换</w:t>
      </w:r>
      <w:r>
        <w:rPr>
          <w:rFonts w:ascii="仿宋_GB2312" w:eastAsia="仿宋_GB2312"/>
          <w:color w:val="000000"/>
          <w:sz w:val="24"/>
        </w:rPr>
        <w:t>机</w:t>
      </w:r>
      <w:r>
        <w:rPr>
          <w:rFonts w:ascii="仿宋_GB2312" w:eastAsia="仿宋_GB2312" w:hint="eastAsia"/>
          <w:color w:val="000000"/>
          <w:sz w:val="24"/>
        </w:rPr>
        <w:t>1</w:t>
      </w:r>
      <w:r>
        <w:rPr>
          <w:rFonts w:ascii="仿宋_GB2312" w:eastAsia="仿宋_GB2312" w:hint="eastAsia"/>
          <w:color w:val="000000"/>
          <w:sz w:val="24"/>
        </w:rPr>
        <w:t>台、海康硬盘</w:t>
      </w:r>
      <w:r>
        <w:rPr>
          <w:rFonts w:ascii="仿宋_GB2312" w:eastAsia="仿宋_GB2312"/>
          <w:color w:val="000000"/>
          <w:sz w:val="24"/>
        </w:rPr>
        <w:t>录像机</w:t>
      </w:r>
      <w:r>
        <w:rPr>
          <w:rFonts w:ascii="仿宋_GB2312" w:eastAsia="仿宋_GB2312" w:hint="eastAsia"/>
          <w:color w:val="000000"/>
          <w:sz w:val="24"/>
        </w:rPr>
        <w:t>12</w:t>
      </w:r>
      <w:r>
        <w:rPr>
          <w:rFonts w:ascii="仿宋_GB2312" w:eastAsia="仿宋_GB2312" w:hint="eastAsia"/>
          <w:color w:val="000000"/>
          <w:sz w:val="24"/>
        </w:rPr>
        <w:t>台、</w:t>
      </w:r>
      <w:r>
        <w:rPr>
          <w:rFonts w:ascii="仿宋_GB2312" w:eastAsia="仿宋_GB2312" w:hint="eastAsia"/>
          <w:color w:val="000000"/>
          <w:sz w:val="24"/>
        </w:rPr>
        <w:t>36</w:t>
      </w:r>
      <w:r>
        <w:rPr>
          <w:rFonts w:ascii="仿宋_GB2312" w:eastAsia="仿宋_GB2312" w:hint="eastAsia"/>
          <w:color w:val="000000"/>
          <w:sz w:val="24"/>
        </w:rPr>
        <w:t>盘位</w:t>
      </w:r>
      <w:r>
        <w:rPr>
          <w:rFonts w:ascii="仿宋_GB2312" w:eastAsia="仿宋_GB2312"/>
          <w:color w:val="000000"/>
          <w:sz w:val="24"/>
        </w:rPr>
        <w:t>磁盘存储柜一套</w:t>
      </w:r>
      <w:r>
        <w:rPr>
          <w:rFonts w:ascii="仿宋_GB2312" w:eastAsia="仿宋_GB2312" w:hint="eastAsia"/>
          <w:color w:val="000000"/>
          <w:sz w:val="24"/>
        </w:rPr>
        <w:t>、</w:t>
      </w:r>
      <w:r>
        <w:rPr>
          <w:rFonts w:ascii="仿宋_GB2312" w:eastAsia="仿宋_GB2312" w:hint="eastAsia"/>
          <w:color w:val="000000"/>
          <w:sz w:val="24"/>
        </w:rPr>
        <w:t>48</w:t>
      </w:r>
      <w:r>
        <w:rPr>
          <w:rFonts w:ascii="仿宋_GB2312" w:eastAsia="仿宋_GB2312" w:hint="eastAsia"/>
          <w:color w:val="000000"/>
          <w:sz w:val="24"/>
        </w:rPr>
        <w:t>盘</w:t>
      </w:r>
      <w:proofErr w:type="gramStart"/>
      <w:r>
        <w:rPr>
          <w:rFonts w:ascii="仿宋_GB2312" w:eastAsia="仿宋_GB2312" w:hint="eastAsia"/>
          <w:color w:val="000000"/>
          <w:sz w:val="24"/>
        </w:rPr>
        <w:t>位</w:t>
      </w:r>
      <w:r>
        <w:rPr>
          <w:rFonts w:ascii="仿宋_GB2312" w:eastAsia="仿宋_GB2312"/>
          <w:color w:val="000000"/>
          <w:sz w:val="24"/>
        </w:rPr>
        <w:t>附</w:t>
      </w:r>
      <w:r>
        <w:rPr>
          <w:rFonts w:ascii="仿宋_GB2312" w:eastAsia="仿宋_GB2312" w:hint="eastAsia"/>
          <w:color w:val="000000"/>
          <w:sz w:val="24"/>
        </w:rPr>
        <w:t>柜</w:t>
      </w:r>
      <w:proofErr w:type="gramEnd"/>
      <w:r>
        <w:rPr>
          <w:rFonts w:ascii="仿宋_GB2312" w:eastAsia="仿宋_GB2312" w:hint="eastAsia"/>
          <w:color w:val="000000"/>
          <w:sz w:val="24"/>
        </w:rPr>
        <w:t>一套</w:t>
      </w:r>
      <w:r>
        <w:rPr>
          <w:rFonts w:ascii="仿宋_GB2312" w:eastAsia="仿宋_GB2312"/>
          <w:color w:val="000000"/>
          <w:sz w:val="24"/>
        </w:rPr>
        <w:t>、</w:t>
      </w:r>
      <w:r>
        <w:rPr>
          <w:rFonts w:ascii="仿宋_GB2312" w:eastAsia="仿宋_GB2312" w:hint="eastAsia"/>
          <w:color w:val="000000"/>
          <w:sz w:val="24"/>
        </w:rPr>
        <w:t>平</w:t>
      </w:r>
      <w:r>
        <w:rPr>
          <w:rFonts w:ascii="仿宋_GB2312" w:eastAsia="仿宋_GB2312"/>
          <w:color w:val="000000"/>
          <w:sz w:val="24"/>
        </w:rPr>
        <w:t>台服务器</w:t>
      </w:r>
      <w:r>
        <w:rPr>
          <w:rFonts w:ascii="仿宋_GB2312" w:eastAsia="仿宋_GB2312" w:hint="eastAsia"/>
          <w:color w:val="000000"/>
          <w:sz w:val="24"/>
        </w:rPr>
        <w:t>1</w:t>
      </w:r>
      <w:r>
        <w:rPr>
          <w:rFonts w:ascii="仿宋_GB2312" w:eastAsia="仿宋_GB2312" w:hint="eastAsia"/>
          <w:color w:val="000000"/>
          <w:sz w:val="24"/>
        </w:rPr>
        <w:t>台</w:t>
      </w:r>
      <w:r>
        <w:rPr>
          <w:rFonts w:ascii="仿宋_GB2312" w:eastAsia="仿宋_GB2312"/>
          <w:color w:val="000000"/>
          <w:sz w:val="24"/>
        </w:rPr>
        <w:t>，视频解码服务器一台</w:t>
      </w:r>
      <w:r>
        <w:rPr>
          <w:rFonts w:ascii="仿宋_GB2312" w:eastAsia="仿宋_GB2312" w:hint="eastAsia"/>
          <w:color w:val="000000"/>
          <w:sz w:val="24"/>
        </w:rPr>
        <w:t>，监控工作</w:t>
      </w:r>
      <w:r>
        <w:rPr>
          <w:rFonts w:ascii="仿宋_GB2312" w:eastAsia="仿宋_GB2312"/>
          <w:color w:val="000000"/>
          <w:sz w:val="24"/>
        </w:rPr>
        <w:t>站</w:t>
      </w:r>
      <w:r>
        <w:rPr>
          <w:rFonts w:ascii="仿宋_GB2312" w:eastAsia="仿宋_GB2312"/>
          <w:color w:val="000000"/>
          <w:sz w:val="24"/>
        </w:rPr>
        <w:t>2</w:t>
      </w:r>
      <w:r>
        <w:rPr>
          <w:rFonts w:ascii="仿宋_GB2312" w:eastAsia="仿宋_GB2312"/>
          <w:color w:val="000000"/>
          <w:sz w:val="24"/>
        </w:rPr>
        <w:t>台</w:t>
      </w:r>
      <w:r>
        <w:rPr>
          <w:rFonts w:ascii="仿宋_GB2312" w:eastAsia="仿宋_GB2312" w:hint="eastAsia"/>
          <w:color w:val="000000"/>
          <w:sz w:val="24"/>
        </w:rPr>
        <w:t>、</w:t>
      </w:r>
      <w:r>
        <w:rPr>
          <w:rFonts w:ascii="仿宋_GB2312" w:eastAsia="仿宋_GB2312"/>
          <w:color w:val="000000"/>
          <w:sz w:val="24"/>
        </w:rPr>
        <w:t>IVMS8000</w:t>
      </w:r>
      <w:r>
        <w:rPr>
          <w:rFonts w:ascii="仿宋_GB2312" w:eastAsia="仿宋_GB2312" w:hint="eastAsia"/>
          <w:color w:val="000000"/>
          <w:sz w:val="24"/>
        </w:rPr>
        <w:t>监控</w:t>
      </w:r>
      <w:r>
        <w:rPr>
          <w:rFonts w:ascii="仿宋_GB2312" w:eastAsia="仿宋_GB2312"/>
          <w:color w:val="000000"/>
          <w:sz w:val="24"/>
        </w:rPr>
        <w:t>管理平台一套。</w:t>
      </w:r>
    </w:p>
    <w:p w:rsidR="00D31E4A" w:rsidRDefault="008702D3">
      <w:pPr>
        <w:widowControl/>
        <w:shd w:val="clear" w:color="auto" w:fill="FFFFFF"/>
        <w:overflowPunct w:val="0"/>
        <w:spacing w:line="440" w:lineRule="exact"/>
        <w:jc w:val="left"/>
        <w:outlineLvl w:val="2"/>
        <w:rPr>
          <w:rFonts w:ascii="仿宋_GB2312" w:eastAsia="仿宋_GB2312"/>
          <w:b/>
          <w:bCs/>
          <w:color w:val="000000"/>
          <w:sz w:val="24"/>
        </w:rPr>
      </w:pPr>
      <w:r>
        <w:rPr>
          <w:rFonts w:ascii="仿宋_GB2312" w:eastAsia="仿宋_GB2312" w:hint="eastAsia"/>
          <w:b/>
          <w:bCs/>
          <w:color w:val="000000"/>
          <w:sz w:val="24"/>
        </w:rPr>
        <w:t>1</w:t>
      </w:r>
      <w:r>
        <w:rPr>
          <w:rFonts w:ascii="仿宋_GB2312" w:eastAsia="仿宋_GB2312" w:hint="eastAsia"/>
          <w:b/>
          <w:bCs/>
          <w:color w:val="000000"/>
          <w:sz w:val="24"/>
        </w:rPr>
        <w:t>、</w:t>
      </w:r>
      <w:r>
        <w:rPr>
          <w:rFonts w:ascii="仿宋_GB2312" w:eastAsia="仿宋_GB2312" w:hint="eastAsia"/>
          <w:b/>
          <w:bCs/>
          <w:color w:val="000000"/>
          <w:sz w:val="24"/>
        </w:rPr>
        <w:t>2</w:t>
      </w:r>
      <w:r>
        <w:rPr>
          <w:rFonts w:ascii="仿宋_GB2312" w:eastAsia="仿宋_GB2312" w:hint="eastAsia"/>
          <w:b/>
          <w:bCs/>
          <w:color w:val="000000"/>
          <w:sz w:val="24"/>
        </w:rPr>
        <w:t>报警</w:t>
      </w:r>
      <w:r>
        <w:rPr>
          <w:rFonts w:ascii="仿宋_GB2312" w:eastAsia="仿宋_GB2312"/>
          <w:b/>
          <w:bCs/>
          <w:color w:val="000000"/>
          <w:sz w:val="24"/>
        </w:rPr>
        <w:t>系统</w:t>
      </w:r>
    </w:p>
    <w:p w:rsidR="00D31E4A" w:rsidRDefault="008702D3">
      <w:pPr>
        <w:widowControl/>
        <w:shd w:val="clear" w:color="auto" w:fill="FFFFFF"/>
        <w:overflowPunct w:val="0"/>
        <w:spacing w:line="440" w:lineRule="exact"/>
        <w:ind w:firstLine="420"/>
        <w:jc w:val="left"/>
        <w:outlineLvl w:val="2"/>
        <w:rPr>
          <w:rFonts w:ascii="仿宋_GB2312" w:eastAsia="仿宋_GB2312"/>
          <w:color w:val="000000"/>
          <w:sz w:val="24"/>
        </w:rPr>
      </w:pPr>
      <w:r>
        <w:rPr>
          <w:rFonts w:ascii="仿宋_GB2312" w:eastAsia="仿宋_GB2312" w:hint="eastAsia"/>
          <w:color w:val="000000"/>
          <w:sz w:val="24"/>
        </w:rPr>
        <w:t>医院共有报警</w:t>
      </w:r>
      <w:r>
        <w:rPr>
          <w:rFonts w:ascii="仿宋_GB2312" w:eastAsia="仿宋_GB2312" w:hint="eastAsia"/>
          <w:color w:val="000000"/>
          <w:sz w:val="24"/>
        </w:rPr>
        <w:t>79</w:t>
      </w:r>
      <w:r>
        <w:rPr>
          <w:rFonts w:ascii="仿宋_GB2312" w:eastAsia="仿宋_GB2312" w:hint="eastAsia"/>
          <w:color w:val="000000"/>
          <w:sz w:val="24"/>
        </w:rPr>
        <w:t>个点，其中住院楼</w:t>
      </w:r>
      <w:r>
        <w:rPr>
          <w:rFonts w:ascii="仿宋_GB2312" w:eastAsia="仿宋_GB2312" w:hint="eastAsia"/>
          <w:color w:val="000000"/>
          <w:sz w:val="24"/>
        </w:rPr>
        <w:t>19</w:t>
      </w:r>
      <w:r>
        <w:rPr>
          <w:rFonts w:ascii="仿宋_GB2312" w:eastAsia="仿宋_GB2312" w:hint="eastAsia"/>
          <w:color w:val="000000"/>
          <w:sz w:val="24"/>
        </w:rPr>
        <w:t>只、建科</w:t>
      </w:r>
      <w:r>
        <w:rPr>
          <w:rFonts w:ascii="仿宋_GB2312" w:eastAsia="仿宋_GB2312"/>
          <w:color w:val="000000"/>
          <w:sz w:val="24"/>
        </w:rPr>
        <w:t>所</w:t>
      </w:r>
      <w:r>
        <w:rPr>
          <w:rFonts w:ascii="仿宋_GB2312" w:eastAsia="仿宋_GB2312" w:hint="eastAsia"/>
          <w:color w:val="000000"/>
          <w:sz w:val="24"/>
        </w:rPr>
        <w:t>2</w:t>
      </w:r>
      <w:r>
        <w:rPr>
          <w:rFonts w:ascii="仿宋_GB2312" w:eastAsia="仿宋_GB2312" w:hint="eastAsia"/>
          <w:color w:val="000000"/>
          <w:sz w:val="24"/>
        </w:rPr>
        <w:t>只、急诊</w:t>
      </w:r>
      <w:r>
        <w:rPr>
          <w:rFonts w:ascii="仿宋_GB2312" w:eastAsia="仿宋_GB2312"/>
          <w:color w:val="000000"/>
          <w:sz w:val="24"/>
        </w:rPr>
        <w:t>楼</w:t>
      </w:r>
      <w:r>
        <w:rPr>
          <w:rFonts w:ascii="仿宋_GB2312" w:eastAsia="仿宋_GB2312" w:hint="eastAsia"/>
          <w:color w:val="000000"/>
          <w:sz w:val="24"/>
        </w:rPr>
        <w:t>58</w:t>
      </w:r>
      <w:r>
        <w:rPr>
          <w:rFonts w:ascii="仿宋_GB2312" w:eastAsia="仿宋_GB2312" w:hint="eastAsia"/>
          <w:color w:val="000000"/>
          <w:sz w:val="24"/>
        </w:rPr>
        <w:t>只</w:t>
      </w:r>
      <w:r>
        <w:rPr>
          <w:rFonts w:ascii="仿宋_GB2312" w:eastAsia="仿宋_GB2312"/>
          <w:color w:val="000000"/>
          <w:sz w:val="24"/>
        </w:rPr>
        <w:t>、</w:t>
      </w:r>
      <w:r>
        <w:rPr>
          <w:rFonts w:ascii="仿宋_GB2312" w:eastAsia="仿宋_GB2312" w:hint="eastAsia"/>
          <w:color w:val="000000"/>
          <w:sz w:val="24"/>
        </w:rPr>
        <w:t>设备主机</w:t>
      </w:r>
      <w:r>
        <w:rPr>
          <w:rFonts w:ascii="仿宋_GB2312" w:eastAsia="仿宋_GB2312" w:hint="eastAsia"/>
          <w:color w:val="000000"/>
          <w:sz w:val="24"/>
        </w:rPr>
        <w:t>12</w:t>
      </w:r>
      <w:r>
        <w:rPr>
          <w:rFonts w:ascii="仿宋_GB2312" w:eastAsia="仿宋_GB2312" w:hint="eastAsia"/>
          <w:color w:val="000000"/>
          <w:sz w:val="24"/>
        </w:rPr>
        <w:t>台。报警接入方式为紧急按钮与红外探测器。报警通知方式为警笛或平台</w:t>
      </w:r>
      <w:r>
        <w:rPr>
          <w:rFonts w:ascii="仿宋_GB2312" w:eastAsia="仿宋_GB2312"/>
          <w:color w:val="000000"/>
          <w:sz w:val="24"/>
        </w:rPr>
        <w:t>管理软件</w:t>
      </w:r>
      <w:proofErr w:type="gramStart"/>
      <w:r>
        <w:rPr>
          <w:rFonts w:ascii="仿宋_GB2312" w:eastAsia="仿宋_GB2312"/>
          <w:color w:val="000000"/>
          <w:sz w:val="24"/>
        </w:rPr>
        <w:t>提醒</w:t>
      </w:r>
      <w:r>
        <w:rPr>
          <w:rFonts w:ascii="仿宋_GB2312" w:eastAsia="仿宋_GB2312" w:hint="eastAsia"/>
          <w:color w:val="000000"/>
          <w:sz w:val="24"/>
        </w:rPr>
        <w:t>消控中心</w:t>
      </w:r>
      <w:proofErr w:type="gramEnd"/>
      <w:r>
        <w:rPr>
          <w:rFonts w:ascii="仿宋_GB2312" w:eastAsia="仿宋_GB2312" w:hint="eastAsia"/>
          <w:color w:val="000000"/>
          <w:sz w:val="24"/>
        </w:rPr>
        <w:t>人员。</w:t>
      </w:r>
    </w:p>
    <w:p w:rsidR="00D31E4A" w:rsidRDefault="008702D3">
      <w:pPr>
        <w:widowControl/>
        <w:shd w:val="clear" w:color="auto" w:fill="FFFFFF"/>
        <w:overflowPunct w:val="0"/>
        <w:spacing w:line="440" w:lineRule="exact"/>
        <w:jc w:val="left"/>
        <w:outlineLvl w:val="2"/>
        <w:rPr>
          <w:rFonts w:ascii="仿宋_GB2312" w:eastAsia="仿宋_GB2312"/>
          <w:b/>
          <w:bCs/>
          <w:color w:val="000000"/>
          <w:sz w:val="24"/>
        </w:rPr>
      </w:pPr>
      <w:r>
        <w:rPr>
          <w:rFonts w:ascii="仿宋_GB2312" w:eastAsia="仿宋_GB2312" w:hint="eastAsia"/>
          <w:b/>
          <w:bCs/>
          <w:color w:val="000000"/>
          <w:sz w:val="24"/>
        </w:rPr>
        <w:t>1</w:t>
      </w:r>
      <w:r>
        <w:rPr>
          <w:rFonts w:ascii="仿宋_GB2312" w:eastAsia="仿宋_GB2312" w:hint="eastAsia"/>
          <w:b/>
          <w:bCs/>
          <w:color w:val="000000"/>
          <w:sz w:val="24"/>
        </w:rPr>
        <w:t>、</w:t>
      </w:r>
      <w:r>
        <w:rPr>
          <w:rFonts w:ascii="仿宋_GB2312" w:eastAsia="仿宋_GB2312" w:hint="eastAsia"/>
          <w:b/>
          <w:bCs/>
          <w:color w:val="000000"/>
          <w:sz w:val="24"/>
        </w:rPr>
        <w:t>3</w:t>
      </w:r>
      <w:r>
        <w:rPr>
          <w:rFonts w:ascii="仿宋_GB2312" w:eastAsia="仿宋_GB2312" w:hint="eastAsia"/>
          <w:b/>
          <w:bCs/>
          <w:color w:val="000000"/>
          <w:sz w:val="24"/>
        </w:rPr>
        <w:t>门禁</w:t>
      </w:r>
      <w:r>
        <w:rPr>
          <w:rFonts w:ascii="仿宋_GB2312" w:eastAsia="仿宋_GB2312"/>
          <w:b/>
          <w:bCs/>
          <w:color w:val="000000"/>
          <w:sz w:val="24"/>
        </w:rPr>
        <w:t>系统</w:t>
      </w:r>
    </w:p>
    <w:p w:rsidR="00D31E4A" w:rsidRDefault="008702D3">
      <w:pPr>
        <w:widowControl/>
        <w:shd w:val="clear" w:color="auto" w:fill="FFFFFF"/>
        <w:overflowPunct w:val="0"/>
        <w:spacing w:line="440" w:lineRule="exact"/>
        <w:jc w:val="left"/>
        <w:outlineLvl w:val="2"/>
        <w:rPr>
          <w:rFonts w:ascii="仿宋_GB2312" w:eastAsia="仿宋_GB2312"/>
          <w:color w:val="000000"/>
          <w:sz w:val="24"/>
        </w:rPr>
      </w:pPr>
      <w:r>
        <w:rPr>
          <w:rFonts w:ascii="仿宋_GB2312" w:eastAsia="仿宋_GB2312"/>
          <w:color w:val="000000"/>
          <w:sz w:val="24"/>
        </w:rPr>
        <w:tab/>
      </w:r>
      <w:r>
        <w:rPr>
          <w:rFonts w:ascii="仿宋_GB2312" w:eastAsia="仿宋_GB2312" w:hint="eastAsia"/>
          <w:color w:val="000000"/>
          <w:sz w:val="24"/>
        </w:rPr>
        <w:t>目前</w:t>
      </w:r>
      <w:r>
        <w:rPr>
          <w:rFonts w:ascii="仿宋_GB2312" w:eastAsia="仿宋_GB2312"/>
          <w:color w:val="000000"/>
          <w:sz w:val="24"/>
        </w:rPr>
        <w:t>医院摄像门禁</w:t>
      </w:r>
      <w:r>
        <w:rPr>
          <w:rFonts w:ascii="仿宋_GB2312" w:eastAsia="仿宋_GB2312"/>
          <w:color w:val="000000"/>
          <w:sz w:val="24"/>
        </w:rPr>
        <w:t>2</w:t>
      </w:r>
      <w:r>
        <w:rPr>
          <w:rFonts w:ascii="仿宋_GB2312" w:eastAsia="仿宋_GB2312"/>
          <w:color w:val="000000"/>
          <w:sz w:val="24"/>
        </w:rPr>
        <w:t>9</w:t>
      </w:r>
      <w:r>
        <w:rPr>
          <w:rFonts w:ascii="仿宋_GB2312" w:eastAsia="仿宋_GB2312" w:hint="eastAsia"/>
          <w:color w:val="000000"/>
          <w:sz w:val="24"/>
        </w:rPr>
        <w:t>5</w:t>
      </w:r>
      <w:r>
        <w:rPr>
          <w:rFonts w:ascii="仿宋_GB2312" w:eastAsia="仿宋_GB2312" w:hint="eastAsia"/>
          <w:color w:val="000000"/>
          <w:sz w:val="24"/>
        </w:rPr>
        <w:t>扇</w:t>
      </w:r>
      <w:r>
        <w:rPr>
          <w:rFonts w:ascii="仿宋_GB2312" w:eastAsia="仿宋_GB2312"/>
          <w:color w:val="000000"/>
          <w:sz w:val="24"/>
        </w:rPr>
        <w:t>，</w:t>
      </w:r>
      <w:r>
        <w:rPr>
          <w:rFonts w:ascii="仿宋_GB2312" w:eastAsia="仿宋_GB2312" w:hint="eastAsia"/>
          <w:color w:val="000000"/>
          <w:sz w:val="24"/>
        </w:rPr>
        <w:t>设计</w:t>
      </w:r>
      <w:r>
        <w:rPr>
          <w:rFonts w:ascii="仿宋_GB2312" w:eastAsia="仿宋_GB2312" w:hint="eastAsia"/>
          <w:color w:val="000000"/>
          <w:sz w:val="24"/>
        </w:rPr>
        <w:t>2</w:t>
      </w:r>
      <w:r>
        <w:rPr>
          <w:rFonts w:ascii="仿宋_GB2312" w:eastAsia="仿宋_GB2312" w:hint="eastAsia"/>
          <w:color w:val="000000"/>
          <w:sz w:val="24"/>
        </w:rPr>
        <w:t>个</w:t>
      </w:r>
      <w:r>
        <w:rPr>
          <w:rFonts w:ascii="仿宋_GB2312" w:eastAsia="仿宋_GB2312"/>
          <w:color w:val="000000"/>
          <w:sz w:val="24"/>
        </w:rPr>
        <w:t>管理软件</w:t>
      </w:r>
      <w:r>
        <w:rPr>
          <w:rFonts w:ascii="仿宋_GB2312" w:eastAsia="仿宋_GB2312"/>
          <w:color w:val="000000"/>
          <w:sz w:val="24"/>
        </w:rPr>
        <w:t>(</w:t>
      </w:r>
      <w:r>
        <w:rPr>
          <w:rFonts w:ascii="仿宋_GB2312" w:eastAsia="仿宋_GB2312" w:hint="eastAsia"/>
          <w:color w:val="000000"/>
          <w:sz w:val="24"/>
        </w:rPr>
        <w:t>中控</w:t>
      </w:r>
      <w:r>
        <w:rPr>
          <w:rFonts w:ascii="仿宋_GB2312" w:eastAsia="仿宋_GB2312"/>
          <w:color w:val="000000"/>
          <w:sz w:val="24"/>
        </w:rPr>
        <w:t>、</w:t>
      </w:r>
      <w:r>
        <w:rPr>
          <w:rFonts w:ascii="仿宋_GB2312" w:eastAsia="仿宋_GB2312" w:hint="eastAsia"/>
          <w:color w:val="000000"/>
          <w:sz w:val="24"/>
        </w:rPr>
        <w:t>捷顺</w:t>
      </w:r>
      <w:r>
        <w:rPr>
          <w:rFonts w:ascii="仿宋_GB2312" w:eastAsia="仿宋_GB2312" w:hint="eastAsia"/>
          <w:color w:val="000000"/>
          <w:sz w:val="24"/>
        </w:rPr>
        <w:t>)</w:t>
      </w:r>
      <w:r>
        <w:rPr>
          <w:rFonts w:ascii="仿宋_GB2312" w:eastAsia="仿宋_GB2312"/>
          <w:color w:val="000000"/>
          <w:sz w:val="24"/>
        </w:rPr>
        <w:t>开门方式通过医院员工</w:t>
      </w:r>
      <w:proofErr w:type="gramStart"/>
      <w:r>
        <w:rPr>
          <w:rFonts w:ascii="仿宋_GB2312" w:eastAsia="仿宋_GB2312"/>
          <w:color w:val="000000"/>
          <w:sz w:val="24"/>
        </w:rPr>
        <w:t>工</w:t>
      </w:r>
      <w:proofErr w:type="gramEnd"/>
      <w:r>
        <w:rPr>
          <w:rFonts w:ascii="仿宋_GB2312" w:eastAsia="仿宋_GB2312"/>
          <w:color w:val="000000"/>
          <w:sz w:val="24"/>
        </w:rPr>
        <w:t>牌认证</w:t>
      </w:r>
      <w:r>
        <w:rPr>
          <w:rFonts w:ascii="仿宋_GB2312" w:eastAsia="仿宋_GB2312" w:hint="eastAsia"/>
          <w:color w:val="000000"/>
          <w:sz w:val="24"/>
        </w:rPr>
        <w:t>，设备</w:t>
      </w:r>
      <w:r>
        <w:rPr>
          <w:rFonts w:ascii="仿宋_GB2312" w:eastAsia="仿宋_GB2312"/>
          <w:color w:val="000000"/>
          <w:sz w:val="24"/>
        </w:rPr>
        <w:t>组网使用</w:t>
      </w:r>
      <w:r>
        <w:rPr>
          <w:rFonts w:ascii="仿宋_GB2312" w:eastAsia="仿宋_GB2312"/>
          <w:color w:val="000000"/>
          <w:sz w:val="24"/>
        </w:rPr>
        <w:t>IP</w:t>
      </w:r>
      <w:r>
        <w:rPr>
          <w:rFonts w:ascii="仿宋_GB2312" w:eastAsia="仿宋_GB2312"/>
          <w:color w:val="000000"/>
          <w:sz w:val="24"/>
        </w:rPr>
        <w:t>组网方式，与</w:t>
      </w:r>
      <w:r>
        <w:rPr>
          <w:rFonts w:ascii="仿宋_GB2312" w:eastAsia="仿宋_GB2312" w:hint="eastAsia"/>
          <w:color w:val="000000"/>
          <w:sz w:val="24"/>
        </w:rPr>
        <w:t>监控系</w:t>
      </w:r>
      <w:r>
        <w:rPr>
          <w:rFonts w:ascii="仿宋_GB2312" w:eastAsia="仿宋_GB2312"/>
          <w:color w:val="000000"/>
          <w:sz w:val="24"/>
        </w:rPr>
        <w:t>统</w:t>
      </w:r>
      <w:r>
        <w:rPr>
          <w:rFonts w:ascii="仿宋_GB2312" w:eastAsia="仿宋_GB2312" w:hint="eastAsia"/>
          <w:color w:val="000000"/>
          <w:sz w:val="24"/>
        </w:rPr>
        <w:t>同</w:t>
      </w:r>
      <w:r>
        <w:rPr>
          <w:rFonts w:ascii="仿宋_GB2312" w:eastAsia="仿宋_GB2312"/>
          <w:color w:val="000000"/>
          <w:sz w:val="24"/>
        </w:rPr>
        <w:t>一网段。管理服务器</w:t>
      </w:r>
      <w:proofErr w:type="gramStart"/>
      <w:r>
        <w:rPr>
          <w:rFonts w:ascii="仿宋_GB2312" w:eastAsia="仿宋_GB2312"/>
          <w:color w:val="000000"/>
          <w:sz w:val="24"/>
        </w:rPr>
        <w:t>放在</w:t>
      </w:r>
      <w:r>
        <w:rPr>
          <w:rFonts w:ascii="仿宋_GB2312" w:eastAsia="仿宋_GB2312" w:hint="eastAsia"/>
          <w:color w:val="000000"/>
          <w:sz w:val="24"/>
        </w:rPr>
        <w:t>消控</w:t>
      </w:r>
      <w:r>
        <w:rPr>
          <w:rFonts w:ascii="仿宋_GB2312" w:eastAsia="仿宋_GB2312"/>
          <w:color w:val="000000"/>
          <w:sz w:val="24"/>
        </w:rPr>
        <w:t>中心</w:t>
      </w:r>
      <w:proofErr w:type="gramEnd"/>
      <w:r>
        <w:rPr>
          <w:rFonts w:ascii="仿宋_GB2312" w:eastAsia="仿宋_GB2312"/>
          <w:color w:val="000000"/>
          <w:sz w:val="24"/>
        </w:rPr>
        <w:t>。</w:t>
      </w:r>
    </w:p>
    <w:p w:rsidR="00D31E4A" w:rsidRDefault="008702D3">
      <w:pPr>
        <w:widowControl/>
        <w:shd w:val="clear" w:color="auto" w:fill="FFFFFF"/>
        <w:overflowPunct w:val="0"/>
        <w:spacing w:line="440" w:lineRule="exact"/>
        <w:jc w:val="left"/>
        <w:outlineLvl w:val="2"/>
        <w:rPr>
          <w:rFonts w:ascii="仿宋_GB2312" w:eastAsia="仿宋_GB2312"/>
          <w:b/>
          <w:bCs/>
          <w:color w:val="000000"/>
          <w:sz w:val="24"/>
        </w:rPr>
      </w:pPr>
      <w:r>
        <w:rPr>
          <w:rFonts w:ascii="仿宋_GB2312" w:eastAsia="仿宋_GB2312" w:hint="eastAsia"/>
          <w:b/>
          <w:bCs/>
          <w:color w:val="000000"/>
          <w:sz w:val="24"/>
        </w:rPr>
        <w:t>1</w:t>
      </w:r>
      <w:r>
        <w:rPr>
          <w:rFonts w:ascii="仿宋_GB2312" w:eastAsia="仿宋_GB2312" w:hint="eastAsia"/>
          <w:b/>
          <w:bCs/>
          <w:color w:val="000000"/>
          <w:sz w:val="24"/>
        </w:rPr>
        <w:t>、</w:t>
      </w:r>
      <w:r>
        <w:rPr>
          <w:rFonts w:ascii="仿宋_GB2312" w:eastAsia="仿宋_GB2312" w:hint="eastAsia"/>
          <w:b/>
          <w:bCs/>
          <w:color w:val="000000"/>
          <w:sz w:val="24"/>
        </w:rPr>
        <w:t>4</w:t>
      </w:r>
      <w:r>
        <w:rPr>
          <w:rFonts w:ascii="仿宋_GB2312" w:eastAsia="仿宋_GB2312" w:hint="eastAsia"/>
          <w:b/>
          <w:bCs/>
          <w:color w:val="000000"/>
          <w:sz w:val="24"/>
        </w:rPr>
        <w:t>巡更</w:t>
      </w:r>
      <w:r>
        <w:rPr>
          <w:rFonts w:ascii="仿宋_GB2312" w:eastAsia="仿宋_GB2312"/>
          <w:b/>
          <w:bCs/>
          <w:color w:val="000000"/>
          <w:sz w:val="24"/>
        </w:rPr>
        <w:t>系统</w:t>
      </w:r>
    </w:p>
    <w:p w:rsidR="00D31E4A" w:rsidRDefault="008702D3">
      <w:pPr>
        <w:widowControl/>
        <w:shd w:val="clear" w:color="auto" w:fill="FFFFFF"/>
        <w:overflowPunct w:val="0"/>
        <w:spacing w:line="440" w:lineRule="exact"/>
        <w:jc w:val="left"/>
        <w:outlineLvl w:val="2"/>
        <w:rPr>
          <w:rFonts w:ascii="仿宋_GB2312" w:eastAsia="仿宋_GB2312"/>
          <w:color w:val="000000"/>
          <w:sz w:val="24"/>
        </w:rPr>
      </w:pPr>
      <w:r>
        <w:rPr>
          <w:rFonts w:ascii="仿宋_GB2312" w:eastAsia="仿宋_GB2312"/>
          <w:color w:val="000000"/>
          <w:sz w:val="24"/>
        </w:rPr>
        <w:tab/>
      </w:r>
      <w:r>
        <w:rPr>
          <w:rFonts w:ascii="仿宋_GB2312" w:eastAsia="仿宋_GB2312" w:hint="eastAsia"/>
          <w:color w:val="000000"/>
          <w:sz w:val="24"/>
        </w:rPr>
        <w:t>巡更</w:t>
      </w:r>
      <w:r>
        <w:rPr>
          <w:rFonts w:ascii="仿宋_GB2312" w:eastAsia="仿宋_GB2312"/>
          <w:color w:val="000000"/>
          <w:sz w:val="24"/>
        </w:rPr>
        <w:t>系统使用的是兰德华非接触式</w:t>
      </w:r>
      <w:r>
        <w:rPr>
          <w:rFonts w:ascii="仿宋_GB2312" w:eastAsia="仿宋_GB2312" w:hint="eastAsia"/>
          <w:color w:val="000000"/>
          <w:sz w:val="24"/>
        </w:rPr>
        <w:t>巡更</w:t>
      </w:r>
      <w:r>
        <w:rPr>
          <w:rFonts w:ascii="仿宋_GB2312" w:eastAsia="仿宋_GB2312"/>
          <w:color w:val="000000"/>
          <w:sz w:val="24"/>
        </w:rPr>
        <w:t>棒，</w:t>
      </w:r>
      <w:r>
        <w:rPr>
          <w:rFonts w:ascii="仿宋_GB2312" w:eastAsia="仿宋_GB2312" w:hint="eastAsia"/>
          <w:color w:val="000000"/>
          <w:sz w:val="24"/>
        </w:rPr>
        <w:t>设备</w:t>
      </w:r>
      <w:r>
        <w:rPr>
          <w:rFonts w:ascii="仿宋_GB2312" w:eastAsia="仿宋_GB2312"/>
          <w:color w:val="000000"/>
          <w:sz w:val="24"/>
        </w:rPr>
        <w:t>管理主机</w:t>
      </w:r>
      <w:proofErr w:type="gramStart"/>
      <w:r>
        <w:rPr>
          <w:rFonts w:ascii="仿宋_GB2312" w:eastAsia="仿宋_GB2312"/>
          <w:color w:val="000000"/>
          <w:sz w:val="24"/>
        </w:rPr>
        <w:t>放在消控中心</w:t>
      </w:r>
      <w:proofErr w:type="gramEnd"/>
      <w:r>
        <w:rPr>
          <w:rFonts w:ascii="仿宋_GB2312" w:eastAsia="仿宋_GB2312"/>
          <w:color w:val="000000"/>
          <w:sz w:val="24"/>
        </w:rPr>
        <w:t>。</w:t>
      </w:r>
    </w:p>
    <w:p w:rsidR="00D31E4A" w:rsidRDefault="008702D3">
      <w:pPr>
        <w:widowControl/>
        <w:shd w:val="clear" w:color="auto" w:fill="FFFFFF"/>
        <w:overflowPunct w:val="0"/>
        <w:spacing w:line="440" w:lineRule="exact"/>
        <w:jc w:val="left"/>
        <w:outlineLvl w:val="2"/>
        <w:rPr>
          <w:rFonts w:ascii="仿宋_GB2312" w:eastAsia="仿宋_GB2312"/>
          <w:b/>
          <w:bCs/>
          <w:color w:val="000000"/>
          <w:sz w:val="24"/>
        </w:rPr>
      </w:pPr>
      <w:r>
        <w:rPr>
          <w:rFonts w:ascii="仿宋_GB2312" w:eastAsia="仿宋_GB2312" w:hint="eastAsia"/>
          <w:b/>
          <w:bCs/>
          <w:color w:val="000000"/>
          <w:sz w:val="24"/>
        </w:rPr>
        <w:t>1</w:t>
      </w:r>
      <w:r>
        <w:rPr>
          <w:rFonts w:ascii="仿宋_GB2312" w:eastAsia="仿宋_GB2312" w:hint="eastAsia"/>
          <w:b/>
          <w:bCs/>
          <w:color w:val="000000"/>
          <w:sz w:val="24"/>
        </w:rPr>
        <w:t>、</w:t>
      </w:r>
      <w:r>
        <w:rPr>
          <w:rFonts w:ascii="仿宋_GB2312" w:eastAsia="仿宋_GB2312" w:hint="eastAsia"/>
          <w:b/>
          <w:bCs/>
          <w:color w:val="000000"/>
          <w:sz w:val="24"/>
        </w:rPr>
        <w:t>5</w:t>
      </w:r>
      <w:r>
        <w:rPr>
          <w:rFonts w:ascii="仿宋_GB2312" w:eastAsia="仿宋_GB2312" w:hint="eastAsia"/>
          <w:b/>
          <w:bCs/>
          <w:color w:val="000000"/>
          <w:sz w:val="24"/>
        </w:rPr>
        <w:t>公共</w:t>
      </w:r>
      <w:r>
        <w:rPr>
          <w:rFonts w:ascii="仿宋_GB2312" w:eastAsia="仿宋_GB2312"/>
          <w:b/>
          <w:bCs/>
          <w:color w:val="000000"/>
          <w:sz w:val="24"/>
        </w:rPr>
        <w:t>广播系统</w:t>
      </w:r>
    </w:p>
    <w:p w:rsidR="00D31E4A" w:rsidRDefault="008702D3">
      <w:pPr>
        <w:widowControl/>
        <w:shd w:val="clear" w:color="auto" w:fill="FFFFFF"/>
        <w:overflowPunct w:val="0"/>
        <w:spacing w:line="440" w:lineRule="exact"/>
        <w:jc w:val="left"/>
        <w:outlineLvl w:val="2"/>
        <w:rPr>
          <w:rFonts w:ascii="仿宋_GB2312" w:eastAsia="仿宋_GB2312"/>
          <w:color w:val="000000"/>
          <w:sz w:val="24"/>
        </w:rPr>
      </w:pPr>
      <w:r>
        <w:rPr>
          <w:rFonts w:ascii="仿宋_GB2312" w:eastAsia="仿宋_GB2312"/>
          <w:color w:val="000000"/>
          <w:sz w:val="24"/>
        </w:rPr>
        <w:tab/>
      </w:r>
      <w:r>
        <w:rPr>
          <w:rFonts w:ascii="仿宋_GB2312" w:eastAsia="仿宋_GB2312" w:hint="eastAsia"/>
          <w:color w:val="000000"/>
          <w:sz w:val="24"/>
        </w:rPr>
        <w:t>住院</w:t>
      </w:r>
      <w:r>
        <w:rPr>
          <w:rFonts w:ascii="仿宋_GB2312" w:eastAsia="仿宋_GB2312"/>
          <w:color w:val="000000"/>
          <w:sz w:val="24"/>
        </w:rPr>
        <w:t>楼</w:t>
      </w:r>
      <w:r>
        <w:rPr>
          <w:rFonts w:ascii="仿宋_GB2312" w:eastAsia="仿宋_GB2312" w:hint="eastAsia"/>
          <w:color w:val="000000"/>
          <w:sz w:val="24"/>
        </w:rPr>
        <w:t>设有</w:t>
      </w:r>
      <w:r>
        <w:rPr>
          <w:rFonts w:ascii="仿宋_GB2312" w:eastAsia="仿宋_GB2312"/>
          <w:color w:val="000000"/>
          <w:sz w:val="24"/>
        </w:rPr>
        <w:t>一套公共广播系统，</w:t>
      </w:r>
      <w:r>
        <w:rPr>
          <w:rFonts w:ascii="仿宋_GB2312" w:eastAsia="仿宋_GB2312" w:hint="eastAsia"/>
          <w:color w:val="000000"/>
          <w:sz w:val="24"/>
        </w:rPr>
        <w:t>用来播放</w:t>
      </w:r>
      <w:r>
        <w:rPr>
          <w:rFonts w:ascii="仿宋_GB2312" w:eastAsia="仿宋_GB2312"/>
          <w:color w:val="000000"/>
          <w:sz w:val="24"/>
        </w:rPr>
        <w:t>背景音乐</w:t>
      </w:r>
      <w:r>
        <w:rPr>
          <w:rFonts w:ascii="仿宋_GB2312" w:eastAsia="仿宋_GB2312" w:hint="eastAsia"/>
          <w:color w:val="000000"/>
          <w:sz w:val="24"/>
        </w:rPr>
        <w:t>、</w:t>
      </w:r>
      <w:r>
        <w:rPr>
          <w:rFonts w:ascii="仿宋_GB2312" w:eastAsia="仿宋_GB2312"/>
          <w:color w:val="000000"/>
          <w:sz w:val="24"/>
        </w:rPr>
        <w:t>紧急呼叫和广播找人等功能。</w:t>
      </w:r>
    </w:p>
    <w:p w:rsidR="00D31E4A" w:rsidRDefault="008702D3">
      <w:pPr>
        <w:widowControl/>
        <w:shd w:val="clear" w:color="auto" w:fill="FFFFFF"/>
        <w:overflowPunct w:val="0"/>
        <w:spacing w:line="440" w:lineRule="exact"/>
        <w:jc w:val="left"/>
        <w:outlineLvl w:val="2"/>
        <w:rPr>
          <w:rFonts w:ascii="仿宋_GB2312" w:eastAsia="仿宋_GB2312"/>
          <w:b/>
          <w:bCs/>
          <w:color w:val="000000"/>
          <w:sz w:val="24"/>
        </w:rPr>
      </w:pPr>
      <w:r>
        <w:rPr>
          <w:rFonts w:ascii="仿宋_GB2312" w:eastAsia="仿宋_GB2312" w:hint="eastAsia"/>
          <w:b/>
          <w:bCs/>
          <w:color w:val="000000"/>
          <w:sz w:val="24"/>
        </w:rPr>
        <w:t>1</w:t>
      </w:r>
      <w:r>
        <w:rPr>
          <w:rFonts w:ascii="仿宋_GB2312" w:eastAsia="仿宋_GB2312" w:hint="eastAsia"/>
          <w:b/>
          <w:bCs/>
          <w:color w:val="000000"/>
          <w:sz w:val="24"/>
        </w:rPr>
        <w:t>、</w:t>
      </w:r>
      <w:r>
        <w:rPr>
          <w:rFonts w:ascii="仿宋_GB2312" w:eastAsia="仿宋_GB2312" w:hint="eastAsia"/>
          <w:b/>
          <w:bCs/>
          <w:color w:val="000000"/>
          <w:sz w:val="24"/>
        </w:rPr>
        <w:t>6</w:t>
      </w:r>
      <w:r>
        <w:rPr>
          <w:rFonts w:ascii="仿宋_GB2312" w:eastAsia="仿宋_GB2312" w:hint="eastAsia"/>
          <w:b/>
          <w:bCs/>
          <w:color w:val="000000"/>
          <w:sz w:val="24"/>
        </w:rPr>
        <w:t>人脸识别系统</w:t>
      </w:r>
    </w:p>
    <w:p w:rsidR="00D31E4A" w:rsidRDefault="008702D3">
      <w:pPr>
        <w:widowControl/>
        <w:shd w:val="clear" w:color="auto" w:fill="FFFFFF"/>
        <w:overflowPunct w:val="0"/>
        <w:spacing w:line="440" w:lineRule="exact"/>
        <w:jc w:val="left"/>
        <w:outlineLvl w:val="2"/>
        <w:rPr>
          <w:rFonts w:ascii="仿宋_GB2312" w:eastAsia="仿宋_GB2312"/>
          <w:color w:val="000000"/>
          <w:sz w:val="24"/>
        </w:rPr>
      </w:pPr>
      <w:r>
        <w:rPr>
          <w:rFonts w:ascii="仿宋_GB2312" w:eastAsia="仿宋_GB2312"/>
          <w:color w:val="000000"/>
          <w:sz w:val="24"/>
        </w:rPr>
        <w:tab/>
      </w:r>
      <w:r>
        <w:rPr>
          <w:rFonts w:ascii="仿宋_GB2312" w:eastAsia="仿宋_GB2312" w:hint="eastAsia"/>
          <w:color w:val="000000"/>
          <w:sz w:val="24"/>
        </w:rPr>
        <w:t>医院主要出入口</w:t>
      </w:r>
      <w:proofErr w:type="gramStart"/>
      <w:r>
        <w:rPr>
          <w:rFonts w:ascii="仿宋_GB2312" w:eastAsia="仿宋_GB2312" w:hint="eastAsia"/>
          <w:color w:val="000000"/>
          <w:sz w:val="24"/>
        </w:rPr>
        <w:t>配有人</w:t>
      </w:r>
      <w:proofErr w:type="gramEnd"/>
      <w:r>
        <w:rPr>
          <w:rFonts w:ascii="仿宋_GB2312" w:eastAsia="仿宋_GB2312" w:hint="eastAsia"/>
          <w:color w:val="000000"/>
          <w:sz w:val="24"/>
        </w:rPr>
        <w:t>脸识别摄像机</w:t>
      </w:r>
      <w:r>
        <w:rPr>
          <w:rFonts w:ascii="仿宋_GB2312" w:eastAsia="仿宋_GB2312" w:hint="eastAsia"/>
          <w:color w:val="000000"/>
          <w:sz w:val="24"/>
        </w:rPr>
        <w:t>，该系统与公安网进行互联</w:t>
      </w:r>
      <w:r>
        <w:rPr>
          <w:rFonts w:ascii="仿宋_GB2312" w:eastAsia="仿宋_GB2312" w:hint="eastAsia"/>
          <w:color w:val="000000"/>
          <w:sz w:val="24"/>
        </w:rPr>
        <w:t>，每年有一定的运营商专线服务费</w:t>
      </w:r>
      <w:r>
        <w:rPr>
          <w:rFonts w:ascii="仿宋_GB2312" w:eastAsia="仿宋_GB2312" w:hint="eastAsia"/>
          <w:color w:val="000000"/>
          <w:sz w:val="24"/>
        </w:rPr>
        <w:t>。</w:t>
      </w:r>
    </w:p>
    <w:p w:rsidR="00D31E4A" w:rsidRDefault="008702D3">
      <w:pPr>
        <w:widowControl/>
        <w:shd w:val="clear" w:color="auto" w:fill="FFFFFF"/>
        <w:overflowPunct w:val="0"/>
        <w:spacing w:line="440" w:lineRule="exact"/>
        <w:jc w:val="left"/>
        <w:outlineLvl w:val="2"/>
        <w:rPr>
          <w:rFonts w:ascii="仿宋_GB2312" w:eastAsia="仿宋_GB2312"/>
          <w:b/>
          <w:bCs/>
          <w:color w:val="000000"/>
          <w:sz w:val="24"/>
        </w:rPr>
      </w:pPr>
      <w:r>
        <w:rPr>
          <w:rFonts w:ascii="仿宋_GB2312" w:eastAsia="仿宋_GB2312" w:hint="eastAsia"/>
          <w:b/>
          <w:bCs/>
          <w:color w:val="000000"/>
          <w:sz w:val="24"/>
        </w:rPr>
        <w:t>1</w:t>
      </w:r>
      <w:r>
        <w:rPr>
          <w:rFonts w:ascii="仿宋_GB2312" w:eastAsia="仿宋_GB2312" w:hint="eastAsia"/>
          <w:b/>
          <w:bCs/>
          <w:color w:val="000000"/>
          <w:sz w:val="24"/>
        </w:rPr>
        <w:t>、</w:t>
      </w:r>
      <w:r>
        <w:rPr>
          <w:rFonts w:ascii="仿宋_GB2312" w:eastAsia="仿宋_GB2312" w:hint="eastAsia"/>
          <w:b/>
          <w:bCs/>
          <w:color w:val="000000"/>
          <w:sz w:val="24"/>
        </w:rPr>
        <w:t>7</w:t>
      </w:r>
      <w:r>
        <w:rPr>
          <w:rFonts w:ascii="仿宋_GB2312" w:eastAsia="仿宋_GB2312" w:hint="eastAsia"/>
          <w:b/>
          <w:bCs/>
          <w:color w:val="000000"/>
          <w:sz w:val="24"/>
        </w:rPr>
        <w:t>停车</w:t>
      </w:r>
      <w:r>
        <w:rPr>
          <w:rFonts w:ascii="仿宋_GB2312" w:eastAsia="仿宋_GB2312"/>
          <w:b/>
          <w:bCs/>
          <w:color w:val="000000"/>
          <w:sz w:val="24"/>
        </w:rPr>
        <w:t>管理系统（</w:t>
      </w:r>
      <w:r>
        <w:rPr>
          <w:rFonts w:ascii="仿宋_GB2312" w:eastAsia="仿宋_GB2312" w:hint="eastAsia"/>
          <w:b/>
          <w:bCs/>
          <w:color w:val="000000"/>
          <w:sz w:val="24"/>
        </w:rPr>
        <w:t>协助</w:t>
      </w:r>
      <w:r>
        <w:rPr>
          <w:rFonts w:ascii="仿宋_GB2312" w:eastAsia="仿宋_GB2312"/>
          <w:b/>
          <w:bCs/>
          <w:color w:val="000000"/>
          <w:sz w:val="24"/>
        </w:rPr>
        <w:t>服务）</w:t>
      </w:r>
    </w:p>
    <w:p w:rsidR="00D31E4A" w:rsidRDefault="008702D3">
      <w:pPr>
        <w:widowControl/>
        <w:shd w:val="clear" w:color="auto" w:fill="FFFFFF"/>
        <w:overflowPunct w:val="0"/>
        <w:spacing w:line="440" w:lineRule="exact"/>
        <w:jc w:val="left"/>
        <w:outlineLvl w:val="2"/>
        <w:rPr>
          <w:rFonts w:ascii="仿宋_GB2312" w:eastAsia="仿宋_GB2312"/>
          <w:color w:val="000000"/>
          <w:sz w:val="24"/>
        </w:rPr>
      </w:pPr>
      <w:r>
        <w:rPr>
          <w:rFonts w:ascii="仿宋_GB2312" w:eastAsia="仿宋_GB2312"/>
          <w:color w:val="000000"/>
          <w:sz w:val="24"/>
        </w:rPr>
        <w:tab/>
      </w:r>
      <w:r>
        <w:rPr>
          <w:rFonts w:ascii="仿宋_GB2312" w:eastAsia="仿宋_GB2312" w:hint="eastAsia"/>
          <w:color w:val="000000"/>
          <w:sz w:val="24"/>
        </w:rPr>
        <w:t>停车</w:t>
      </w:r>
      <w:r>
        <w:rPr>
          <w:rFonts w:ascii="仿宋_GB2312" w:eastAsia="仿宋_GB2312"/>
          <w:color w:val="000000"/>
          <w:sz w:val="24"/>
        </w:rPr>
        <w:t>管理系统与</w:t>
      </w:r>
      <w:r>
        <w:rPr>
          <w:rFonts w:ascii="仿宋_GB2312" w:eastAsia="仿宋_GB2312" w:hint="eastAsia"/>
          <w:color w:val="000000"/>
          <w:sz w:val="24"/>
        </w:rPr>
        <w:t>2016</w:t>
      </w:r>
      <w:r>
        <w:rPr>
          <w:rFonts w:ascii="仿宋_GB2312" w:eastAsia="仿宋_GB2312" w:hint="eastAsia"/>
          <w:color w:val="000000"/>
          <w:sz w:val="24"/>
        </w:rPr>
        <w:t>年升级</w:t>
      </w:r>
      <w:r>
        <w:rPr>
          <w:rFonts w:ascii="仿宋_GB2312" w:eastAsia="仿宋_GB2312"/>
          <w:color w:val="000000"/>
          <w:sz w:val="24"/>
        </w:rPr>
        <w:t>更新，</w:t>
      </w:r>
      <w:r>
        <w:rPr>
          <w:rFonts w:ascii="仿宋_GB2312" w:eastAsia="仿宋_GB2312" w:hint="eastAsia"/>
          <w:color w:val="000000"/>
          <w:sz w:val="24"/>
        </w:rPr>
        <w:t>使用</w:t>
      </w:r>
      <w:r>
        <w:rPr>
          <w:rFonts w:ascii="仿宋_GB2312" w:eastAsia="仿宋_GB2312"/>
          <w:color w:val="000000"/>
          <w:sz w:val="24"/>
        </w:rPr>
        <w:t>的是</w:t>
      </w:r>
      <w:r>
        <w:rPr>
          <w:rFonts w:ascii="仿宋_GB2312" w:eastAsia="仿宋_GB2312" w:hint="eastAsia"/>
          <w:color w:val="000000"/>
          <w:sz w:val="24"/>
        </w:rPr>
        <w:t>无卡</w:t>
      </w:r>
      <w:r>
        <w:rPr>
          <w:rFonts w:ascii="仿宋_GB2312" w:eastAsia="仿宋_GB2312"/>
          <w:color w:val="000000"/>
          <w:sz w:val="24"/>
        </w:rPr>
        <w:t>智能识别</w:t>
      </w:r>
      <w:r>
        <w:rPr>
          <w:rFonts w:ascii="仿宋_GB2312" w:eastAsia="仿宋_GB2312" w:hint="eastAsia"/>
          <w:color w:val="000000"/>
          <w:sz w:val="24"/>
        </w:rPr>
        <w:t>车牌系统</w:t>
      </w:r>
      <w:r>
        <w:rPr>
          <w:rFonts w:ascii="仿宋_GB2312" w:eastAsia="仿宋_GB2312"/>
          <w:color w:val="000000"/>
          <w:sz w:val="24"/>
        </w:rPr>
        <w:t>，系统</w:t>
      </w:r>
      <w:r>
        <w:rPr>
          <w:rFonts w:ascii="仿宋_GB2312" w:eastAsia="仿宋_GB2312" w:hint="eastAsia"/>
          <w:color w:val="000000"/>
          <w:sz w:val="24"/>
        </w:rPr>
        <w:t>主要</w:t>
      </w:r>
      <w:r>
        <w:rPr>
          <w:rFonts w:ascii="仿宋_GB2312" w:eastAsia="仿宋_GB2312"/>
          <w:color w:val="000000"/>
          <w:sz w:val="24"/>
        </w:rPr>
        <w:t>组成设备有服务器一台，交换机</w:t>
      </w:r>
      <w:r>
        <w:rPr>
          <w:rFonts w:ascii="仿宋_GB2312" w:eastAsia="仿宋_GB2312" w:hint="eastAsia"/>
          <w:color w:val="000000"/>
          <w:sz w:val="24"/>
        </w:rPr>
        <w:t>3</w:t>
      </w:r>
      <w:r>
        <w:rPr>
          <w:rFonts w:ascii="仿宋_GB2312" w:eastAsia="仿宋_GB2312" w:hint="eastAsia"/>
          <w:color w:val="000000"/>
          <w:sz w:val="24"/>
        </w:rPr>
        <w:t>台</w:t>
      </w:r>
      <w:r>
        <w:rPr>
          <w:rFonts w:ascii="仿宋_GB2312" w:eastAsia="仿宋_GB2312"/>
          <w:color w:val="000000"/>
          <w:sz w:val="24"/>
        </w:rPr>
        <w:t>，工作站</w:t>
      </w:r>
      <w:r>
        <w:rPr>
          <w:rFonts w:ascii="仿宋_GB2312" w:eastAsia="仿宋_GB2312" w:hint="eastAsia"/>
          <w:color w:val="000000"/>
          <w:sz w:val="24"/>
        </w:rPr>
        <w:t>2</w:t>
      </w:r>
      <w:r>
        <w:rPr>
          <w:rFonts w:ascii="仿宋_GB2312" w:eastAsia="仿宋_GB2312" w:hint="eastAsia"/>
          <w:color w:val="000000"/>
          <w:sz w:val="24"/>
        </w:rPr>
        <w:t>台</w:t>
      </w:r>
      <w:r>
        <w:rPr>
          <w:rFonts w:ascii="仿宋_GB2312" w:eastAsia="仿宋_GB2312"/>
          <w:color w:val="000000"/>
          <w:sz w:val="24"/>
        </w:rPr>
        <w:t>，</w:t>
      </w:r>
      <w:r>
        <w:rPr>
          <w:rFonts w:ascii="仿宋_GB2312" w:eastAsia="仿宋_GB2312" w:hint="eastAsia"/>
          <w:color w:val="000000"/>
          <w:sz w:val="24"/>
        </w:rPr>
        <w:t>自主</w:t>
      </w:r>
      <w:r>
        <w:rPr>
          <w:rFonts w:ascii="仿宋_GB2312" w:eastAsia="仿宋_GB2312"/>
          <w:color w:val="000000"/>
          <w:sz w:val="24"/>
        </w:rPr>
        <w:t>缴费系统一</w:t>
      </w:r>
      <w:r>
        <w:rPr>
          <w:rFonts w:ascii="仿宋_GB2312" w:eastAsia="仿宋_GB2312" w:hint="eastAsia"/>
          <w:color w:val="000000"/>
          <w:sz w:val="24"/>
        </w:rPr>
        <w:t>套，</w:t>
      </w:r>
      <w:r>
        <w:rPr>
          <w:rFonts w:ascii="仿宋_GB2312" w:eastAsia="仿宋_GB2312"/>
          <w:color w:val="000000"/>
          <w:sz w:val="24"/>
        </w:rPr>
        <w:t>出入库</w:t>
      </w:r>
      <w:r>
        <w:rPr>
          <w:rFonts w:ascii="仿宋_GB2312" w:eastAsia="仿宋_GB2312" w:hint="eastAsia"/>
          <w:color w:val="000000"/>
          <w:sz w:val="24"/>
        </w:rPr>
        <w:t>道闸</w:t>
      </w:r>
      <w:r>
        <w:rPr>
          <w:rFonts w:ascii="仿宋_GB2312" w:eastAsia="仿宋_GB2312" w:hint="eastAsia"/>
          <w:color w:val="000000"/>
          <w:sz w:val="24"/>
        </w:rPr>
        <w:t>3</w:t>
      </w:r>
      <w:r>
        <w:rPr>
          <w:rFonts w:ascii="仿宋_GB2312" w:eastAsia="仿宋_GB2312" w:hint="eastAsia"/>
          <w:color w:val="000000"/>
          <w:sz w:val="24"/>
        </w:rPr>
        <w:t>套</w:t>
      </w:r>
      <w:r>
        <w:rPr>
          <w:rFonts w:ascii="仿宋_GB2312" w:eastAsia="仿宋_GB2312"/>
          <w:color w:val="000000"/>
          <w:sz w:val="24"/>
        </w:rPr>
        <w:t>，智能识别摄像机</w:t>
      </w:r>
      <w:r>
        <w:rPr>
          <w:rFonts w:ascii="仿宋_GB2312" w:eastAsia="仿宋_GB2312" w:hint="eastAsia"/>
          <w:color w:val="000000"/>
          <w:sz w:val="24"/>
        </w:rPr>
        <w:t>3</w:t>
      </w:r>
      <w:r>
        <w:rPr>
          <w:rFonts w:ascii="仿宋_GB2312" w:eastAsia="仿宋_GB2312" w:hint="eastAsia"/>
          <w:color w:val="000000"/>
          <w:sz w:val="24"/>
        </w:rPr>
        <w:t>台</w:t>
      </w:r>
      <w:r>
        <w:rPr>
          <w:rFonts w:ascii="仿宋_GB2312" w:eastAsia="仿宋_GB2312"/>
          <w:color w:val="000000"/>
          <w:sz w:val="24"/>
        </w:rPr>
        <w:t>，</w:t>
      </w:r>
    </w:p>
    <w:p w:rsidR="00D31E4A" w:rsidRDefault="00D31E4A">
      <w:pPr>
        <w:widowControl/>
        <w:shd w:val="clear" w:color="auto" w:fill="FFFFFF"/>
        <w:overflowPunct w:val="0"/>
        <w:spacing w:line="440" w:lineRule="exact"/>
        <w:jc w:val="left"/>
        <w:outlineLvl w:val="2"/>
        <w:rPr>
          <w:rFonts w:ascii="仿宋_GB2312" w:eastAsia="仿宋_GB2312"/>
          <w:color w:val="000000"/>
          <w:sz w:val="24"/>
        </w:rPr>
      </w:pPr>
    </w:p>
    <w:p w:rsidR="00D31E4A" w:rsidRDefault="008702D3">
      <w:pPr>
        <w:widowControl/>
        <w:shd w:val="clear" w:color="auto" w:fill="FFFFFF"/>
        <w:overflowPunct w:val="0"/>
        <w:spacing w:line="440" w:lineRule="exact"/>
        <w:jc w:val="left"/>
        <w:outlineLvl w:val="2"/>
        <w:rPr>
          <w:rFonts w:ascii="仿宋_GB2312" w:eastAsia="仿宋_GB2312"/>
          <w:b/>
          <w:bCs/>
          <w:color w:val="000000"/>
          <w:sz w:val="24"/>
        </w:rPr>
      </w:pPr>
      <w:r>
        <w:rPr>
          <w:rFonts w:ascii="仿宋_GB2312" w:eastAsia="仿宋_GB2312" w:hint="eastAsia"/>
          <w:b/>
          <w:bCs/>
          <w:color w:val="000000"/>
          <w:sz w:val="24"/>
        </w:rPr>
        <w:lastRenderedPageBreak/>
        <w:t>1</w:t>
      </w:r>
      <w:r>
        <w:rPr>
          <w:rFonts w:ascii="仿宋_GB2312" w:eastAsia="仿宋_GB2312" w:hint="eastAsia"/>
          <w:b/>
          <w:bCs/>
          <w:color w:val="000000"/>
          <w:sz w:val="24"/>
        </w:rPr>
        <w:t>、</w:t>
      </w:r>
      <w:r>
        <w:rPr>
          <w:rFonts w:ascii="仿宋_GB2312" w:eastAsia="仿宋_GB2312" w:hint="eastAsia"/>
          <w:b/>
          <w:bCs/>
          <w:color w:val="000000"/>
          <w:sz w:val="24"/>
        </w:rPr>
        <w:t>8</w:t>
      </w:r>
      <w:r>
        <w:rPr>
          <w:rFonts w:ascii="仿宋_GB2312" w:eastAsia="仿宋_GB2312" w:hint="eastAsia"/>
          <w:b/>
          <w:bCs/>
          <w:color w:val="000000"/>
          <w:sz w:val="24"/>
        </w:rPr>
        <w:t>服务项目清单表</w:t>
      </w:r>
    </w:p>
    <w:p w:rsidR="00D31E4A" w:rsidRDefault="00D31E4A">
      <w:pPr>
        <w:jc w:val="center"/>
        <w:rPr>
          <w:rFonts w:ascii="仿宋" w:eastAsia="仿宋" w:hAnsi="仿宋" w:cs="仿宋"/>
          <w:sz w:val="24"/>
        </w:rPr>
      </w:pPr>
    </w:p>
    <w:tbl>
      <w:tblPr>
        <w:tblW w:w="9174" w:type="dxa"/>
        <w:tblInd w:w="108" w:type="dxa"/>
        <w:tblLook w:val="04A0"/>
      </w:tblPr>
      <w:tblGrid>
        <w:gridCol w:w="482"/>
        <w:gridCol w:w="2051"/>
        <w:gridCol w:w="567"/>
        <w:gridCol w:w="3037"/>
        <w:gridCol w:w="3037"/>
      </w:tblGrid>
      <w:tr w:rsidR="00D31E4A">
        <w:trPr>
          <w:trHeight w:val="292"/>
        </w:trPr>
        <w:tc>
          <w:tcPr>
            <w:tcW w:w="482" w:type="dxa"/>
            <w:tcBorders>
              <w:top w:val="single" w:sz="4" w:space="0" w:color="auto"/>
              <w:left w:val="single" w:sz="4" w:space="0" w:color="auto"/>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序号</w:t>
            </w:r>
          </w:p>
        </w:tc>
        <w:tc>
          <w:tcPr>
            <w:tcW w:w="2051" w:type="dxa"/>
            <w:tcBorders>
              <w:top w:val="single" w:sz="4" w:space="0" w:color="auto"/>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名称</w:t>
            </w:r>
          </w:p>
        </w:tc>
        <w:tc>
          <w:tcPr>
            <w:tcW w:w="567" w:type="dxa"/>
            <w:tcBorders>
              <w:top w:val="single" w:sz="4" w:space="0" w:color="auto"/>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数量</w:t>
            </w:r>
          </w:p>
        </w:tc>
        <w:tc>
          <w:tcPr>
            <w:tcW w:w="3037" w:type="dxa"/>
            <w:tcBorders>
              <w:top w:val="single" w:sz="4" w:space="0" w:color="auto"/>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服务项目</w:t>
            </w:r>
          </w:p>
        </w:tc>
        <w:tc>
          <w:tcPr>
            <w:tcW w:w="3037" w:type="dxa"/>
            <w:tcBorders>
              <w:top w:val="single" w:sz="4" w:space="0" w:color="auto"/>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单位</w:t>
            </w:r>
          </w:p>
        </w:tc>
      </w:tr>
      <w:tr w:rsidR="00D31E4A">
        <w:trPr>
          <w:trHeight w:val="322"/>
        </w:trPr>
        <w:tc>
          <w:tcPr>
            <w:tcW w:w="482" w:type="dxa"/>
            <w:tcBorders>
              <w:top w:val="nil"/>
              <w:left w:val="single" w:sz="4" w:space="0" w:color="auto"/>
              <w:bottom w:val="single" w:sz="4" w:space="0" w:color="auto"/>
              <w:right w:val="single" w:sz="4" w:space="0" w:color="auto"/>
            </w:tcBorders>
            <w:vAlign w:val="center"/>
          </w:tcPr>
          <w:p w:rsidR="00D31E4A" w:rsidRDefault="008702D3">
            <w:pPr>
              <w:widowControl/>
              <w:jc w:val="center"/>
              <w:rPr>
                <w:rFonts w:eastAsia="等线"/>
                <w:color w:val="000000"/>
                <w:kern w:val="0"/>
              </w:rPr>
            </w:pPr>
            <w:r>
              <w:rPr>
                <w:rFonts w:eastAsia="等线"/>
                <w:color w:val="000000"/>
                <w:kern w:val="0"/>
              </w:rPr>
              <w:t>1</w:t>
            </w:r>
          </w:p>
        </w:tc>
        <w:tc>
          <w:tcPr>
            <w:tcW w:w="2051"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监控</w:t>
            </w:r>
            <w:r>
              <w:rPr>
                <w:rFonts w:ascii="宋体" w:hAnsi="宋体" w:cs="宋体"/>
                <w:color w:val="000000"/>
                <w:kern w:val="0"/>
              </w:rPr>
              <w:t>系统维护服务</w:t>
            </w:r>
          </w:p>
        </w:tc>
        <w:tc>
          <w:tcPr>
            <w:tcW w:w="567"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1</w:t>
            </w:r>
          </w:p>
        </w:tc>
        <w:tc>
          <w:tcPr>
            <w:tcW w:w="3037"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海康统一安</w:t>
            </w:r>
            <w:proofErr w:type="gramStart"/>
            <w:r>
              <w:rPr>
                <w:rFonts w:ascii="宋体" w:hAnsi="宋体" w:cs="宋体" w:hint="eastAsia"/>
                <w:color w:val="000000"/>
                <w:kern w:val="0"/>
              </w:rPr>
              <w:t>防统一</w:t>
            </w:r>
            <w:proofErr w:type="gramEnd"/>
            <w:r>
              <w:rPr>
                <w:rFonts w:ascii="宋体" w:hAnsi="宋体" w:cs="宋体" w:hint="eastAsia"/>
                <w:color w:val="000000"/>
                <w:kern w:val="0"/>
              </w:rPr>
              <w:t>平台管理系统维护维修，主要包含</w:t>
            </w:r>
            <w:r>
              <w:rPr>
                <w:rFonts w:ascii="宋体" w:hAnsi="宋体" w:cs="宋体" w:hint="eastAsia"/>
                <w:color w:val="000000"/>
                <w:kern w:val="0"/>
              </w:rPr>
              <w:t>3*</w:t>
            </w:r>
            <w:r>
              <w:rPr>
                <w:rFonts w:ascii="宋体" w:hAnsi="宋体" w:cs="宋体"/>
                <w:color w:val="000000"/>
                <w:kern w:val="0"/>
              </w:rPr>
              <w:t>5</w:t>
            </w:r>
            <w:r>
              <w:rPr>
                <w:rFonts w:ascii="宋体" w:hAnsi="宋体" w:cs="宋体" w:hint="eastAsia"/>
                <w:color w:val="000000"/>
                <w:kern w:val="0"/>
              </w:rPr>
              <w:t>大屏系统</w:t>
            </w:r>
            <w:r>
              <w:rPr>
                <w:rFonts w:ascii="宋体" w:hAnsi="宋体" w:cs="宋体" w:hint="eastAsia"/>
                <w:color w:val="000000"/>
                <w:kern w:val="0"/>
              </w:rPr>
              <w:t>、</w:t>
            </w:r>
            <w:r>
              <w:rPr>
                <w:rFonts w:ascii="宋体" w:hAnsi="宋体" w:cs="宋体" w:hint="eastAsia"/>
                <w:color w:val="000000"/>
                <w:kern w:val="0"/>
              </w:rPr>
              <w:t>磁盘存储系统</w:t>
            </w:r>
            <w:r>
              <w:rPr>
                <w:rFonts w:ascii="宋体" w:hAnsi="宋体" w:cs="宋体" w:hint="eastAsia"/>
                <w:color w:val="000000"/>
                <w:kern w:val="0"/>
              </w:rPr>
              <w:t>、</w:t>
            </w:r>
            <w:r>
              <w:rPr>
                <w:rFonts w:ascii="宋体" w:hAnsi="宋体" w:cs="宋体" w:hint="eastAsia"/>
                <w:color w:val="000000"/>
                <w:kern w:val="0"/>
              </w:rPr>
              <w:t>矩阵系统</w:t>
            </w:r>
            <w:r>
              <w:rPr>
                <w:rFonts w:ascii="宋体" w:hAnsi="宋体" w:cs="宋体" w:hint="eastAsia"/>
                <w:color w:val="000000"/>
                <w:kern w:val="0"/>
              </w:rPr>
              <w:t>、解码系统、网络系统、前端摄像</w:t>
            </w:r>
            <w:r>
              <w:rPr>
                <w:rFonts w:ascii="宋体" w:hAnsi="宋体" w:cs="宋体" w:hint="eastAsia"/>
                <w:color w:val="000000"/>
                <w:kern w:val="0"/>
              </w:rPr>
              <w:t>系统等设备日常巡检、镜头清洗、故障排除</w:t>
            </w:r>
            <w:r>
              <w:rPr>
                <w:rFonts w:ascii="宋体" w:hAnsi="宋体" w:cs="宋体" w:hint="eastAsia"/>
                <w:color w:val="000000"/>
                <w:kern w:val="0"/>
              </w:rPr>
              <w:t>、零星摄像机增加服务。</w:t>
            </w:r>
          </w:p>
        </w:tc>
        <w:tc>
          <w:tcPr>
            <w:tcW w:w="3037"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年</w:t>
            </w:r>
          </w:p>
        </w:tc>
      </w:tr>
      <w:tr w:rsidR="00D31E4A">
        <w:trPr>
          <w:trHeight w:val="322"/>
        </w:trPr>
        <w:tc>
          <w:tcPr>
            <w:tcW w:w="482" w:type="dxa"/>
            <w:tcBorders>
              <w:top w:val="nil"/>
              <w:left w:val="single" w:sz="4" w:space="0" w:color="auto"/>
              <w:bottom w:val="single" w:sz="4" w:space="0" w:color="auto"/>
              <w:right w:val="single" w:sz="4" w:space="0" w:color="auto"/>
            </w:tcBorders>
            <w:vAlign w:val="center"/>
          </w:tcPr>
          <w:p w:rsidR="00D31E4A" w:rsidRDefault="008702D3">
            <w:pPr>
              <w:widowControl/>
              <w:jc w:val="center"/>
              <w:rPr>
                <w:rFonts w:eastAsia="等线"/>
                <w:color w:val="000000"/>
                <w:kern w:val="0"/>
              </w:rPr>
            </w:pPr>
            <w:r>
              <w:rPr>
                <w:rFonts w:eastAsia="等线"/>
                <w:color w:val="000000"/>
                <w:kern w:val="0"/>
              </w:rPr>
              <w:t>2</w:t>
            </w:r>
          </w:p>
        </w:tc>
        <w:tc>
          <w:tcPr>
            <w:tcW w:w="2051"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门禁</w:t>
            </w:r>
            <w:r>
              <w:rPr>
                <w:rFonts w:ascii="宋体" w:hAnsi="宋体" w:cs="宋体"/>
                <w:color w:val="000000"/>
                <w:kern w:val="0"/>
              </w:rPr>
              <w:t>系统</w:t>
            </w:r>
            <w:r>
              <w:rPr>
                <w:rFonts w:ascii="宋体" w:hAnsi="宋体" w:cs="宋体" w:hint="eastAsia"/>
                <w:color w:val="000000"/>
                <w:kern w:val="0"/>
              </w:rPr>
              <w:t>维护</w:t>
            </w:r>
            <w:r>
              <w:rPr>
                <w:rFonts w:ascii="宋体" w:hAnsi="宋体" w:cs="宋体"/>
                <w:color w:val="000000"/>
                <w:kern w:val="0"/>
              </w:rPr>
              <w:t>服务</w:t>
            </w:r>
          </w:p>
        </w:tc>
        <w:tc>
          <w:tcPr>
            <w:tcW w:w="567"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1</w:t>
            </w:r>
          </w:p>
        </w:tc>
        <w:tc>
          <w:tcPr>
            <w:tcW w:w="3037"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日常巡检、维修、</w:t>
            </w:r>
            <w:r>
              <w:rPr>
                <w:rFonts w:ascii="宋体" w:hAnsi="宋体" w:cs="宋体" w:hint="eastAsia"/>
                <w:color w:val="000000"/>
                <w:kern w:val="0"/>
              </w:rPr>
              <w:t>人员权限增加修改</w:t>
            </w:r>
            <w:r>
              <w:rPr>
                <w:rFonts w:ascii="宋体" w:hAnsi="宋体" w:cs="宋体" w:hint="eastAsia"/>
                <w:color w:val="000000"/>
                <w:kern w:val="0"/>
              </w:rPr>
              <w:t>、数据备份、</w:t>
            </w:r>
            <w:r>
              <w:rPr>
                <w:rFonts w:ascii="宋体" w:hAnsi="宋体" w:cs="宋体" w:hint="eastAsia"/>
                <w:color w:val="000000"/>
                <w:kern w:val="0"/>
              </w:rPr>
              <w:t>设备迁移</w:t>
            </w:r>
            <w:r>
              <w:rPr>
                <w:rFonts w:ascii="宋体" w:hAnsi="宋体" w:cs="宋体" w:hint="eastAsia"/>
                <w:color w:val="000000"/>
                <w:kern w:val="0"/>
              </w:rPr>
              <w:t>新增等服务</w:t>
            </w:r>
          </w:p>
        </w:tc>
        <w:tc>
          <w:tcPr>
            <w:tcW w:w="3037"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年</w:t>
            </w:r>
          </w:p>
        </w:tc>
      </w:tr>
      <w:tr w:rsidR="00D31E4A">
        <w:trPr>
          <w:trHeight w:val="322"/>
        </w:trPr>
        <w:tc>
          <w:tcPr>
            <w:tcW w:w="482" w:type="dxa"/>
            <w:tcBorders>
              <w:top w:val="nil"/>
              <w:left w:val="single" w:sz="4" w:space="0" w:color="auto"/>
              <w:bottom w:val="single" w:sz="4" w:space="0" w:color="auto"/>
              <w:right w:val="single" w:sz="4" w:space="0" w:color="auto"/>
            </w:tcBorders>
            <w:vAlign w:val="center"/>
          </w:tcPr>
          <w:p w:rsidR="00D31E4A" w:rsidRDefault="008702D3">
            <w:pPr>
              <w:widowControl/>
              <w:jc w:val="center"/>
              <w:rPr>
                <w:rFonts w:eastAsia="等线"/>
                <w:color w:val="000000"/>
                <w:kern w:val="0"/>
              </w:rPr>
            </w:pPr>
            <w:r>
              <w:rPr>
                <w:rFonts w:eastAsia="等线"/>
                <w:color w:val="000000"/>
                <w:kern w:val="0"/>
              </w:rPr>
              <w:t>3</w:t>
            </w:r>
          </w:p>
        </w:tc>
        <w:tc>
          <w:tcPr>
            <w:tcW w:w="2051"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报警</w:t>
            </w:r>
            <w:r>
              <w:rPr>
                <w:rFonts w:ascii="宋体" w:hAnsi="宋体" w:cs="宋体"/>
                <w:color w:val="000000"/>
                <w:kern w:val="0"/>
              </w:rPr>
              <w:t>系统维护服务</w:t>
            </w:r>
          </w:p>
        </w:tc>
        <w:tc>
          <w:tcPr>
            <w:tcW w:w="567"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color w:val="000000"/>
                <w:kern w:val="0"/>
              </w:rPr>
              <w:t>1</w:t>
            </w:r>
          </w:p>
        </w:tc>
        <w:tc>
          <w:tcPr>
            <w:tcW w:w="3037"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日常巡检</w:t>
            </w:r>
            <w:r>
              <w:rPr>
                <w:rFonts w:ascii="宋体" w:hAnsi="宋体" w:cs="宋体" w:hint="eastAsia"/>
                <w:color w:val="000000"/>
                <w:kern w:val="0"/>
              </w:rPr>
              <w:t>、维修</w:t>
            </w:r>
            <w:r>
              <w:rPr>
                <w:rFonts w:ascii="宋体" w:hAnsi="宋体" w:cs="宋体" w:hint="eastAsia"/>
                <w:color w:val="000000"/>
                <w:kern w:val="0"/>
              </w:rPr>
              <w:t>、</w:t>
            </w:r>
            <w:r>
              <w:rPr>
                <w:rFonts w:ascii="宋体" w:hAnsi="宋体" w:cs="宋体" w:hint="eastAsia"/>
                <w:color w:val="000000"/>
                <w:kern w:val="0"/>
              </w:rPr>
              <w:t>设备灵敏度测试</w:t>
            </w:r>
            <w:r>
              <w:rPr>
                <w:rFonts w:ascii="宋体" w:hAnsi="宋体" w:cs="宋体" w:hint="eastAsia"/>
                <w:color w:val="000000"/>
                <w:kern w:val="0"/>
              </w:rPr>
              <w:t>、</w:t>
            </w:r>
            <w:r>
              <w:rPr>
                <w:rFonts w:ascii="宋体" w:hAnsi="宋体" w:cs="宋体" w:hint="eastAsia"/>
                <w:color w:val="000000"/>
                <w:kern w:val="0"/>
              </w:rPr>
              <w:t>系统联动调试。</w:t>
            </w:r>
          </w:p>
        </w:tc>
        <w:tc>
          <w:tcPr>
            <w:tcW w:w="3037"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年</w:t>
            </w:r>
          </w:p>
        </w:tc>
      </w:tr>
      <w:tr w:rsidR="00D31E4A">
        <w:trPr>
          <w:trHeight w:val="322"/>
        </w:trPr>
        <w:tc>
          <w:tcPr>
            <w:tcW w:w="482" w:type="dxa"/>
            <w:tcBorders>
              <w:top w:val="nil"/>
              <w:left w:val="single" w:sz="4" w:space="0" w:color="auto"/>
              <w:bottom w:val="single" w:sz="4" w:space="0" w:color="auto"/>
              <w:right w:val="single" w:sz="4" w:space="0" w:color="auto"/>
            </w:tcBorders>
            <w:vAlign w:val="center"/>
          </w:tcPr>
          <w:p w:rsidR="00D31E4A" w:rsidRDefault="008702D3">
            <w:pPr>
              <w:widowControl/>
              <w:jc w:val="center"/>
              <w:rPr>
                <w:rFonts w:eastAsia="等线"/>
                <w:color w:val="000000"/>
                <w:kern w:val="0"/>
              </w:rPr>
            </w:pPr>
            <w:r>
              <w:rPr>
                <w:rFonts w:eastAsia="等线" w:hint="eastAsia"/>
                <w:color w:val="000000"/>
                <w:kern w:val="0"/>
              </w:rPr>
              <w:t>4</w:t>
            </w:r>
          </w:p>
        </w:tc>
        <w:tc>
          <w:tcPr>
            <w:tcW w:w="2051"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广播系统</w:t>
            </w:r>
            <w:r>
              <w:rPr>
                <w:rFonts w:ascii="宋体" w:hAnsi="宋体" w:cs="宋体"/>
                <w:color w:val="000000"/>
                <w:kern w:val="0"/>
              </w:rPr>
              <w:t>维护服务</w:t>
            </w:r>
          </w:p>
        </w:tc>
        <w:tc>
          <w:tcPr>
            <w:tcW w:w="567"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1</w:t>
            </w:r>
          </w:p>
        </w:tc>
        <w:tc>
          <w:tcPr>
            <w:tcW w:w="3037"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日常巡检</w:t>
            </w:r>
            <w:r>
              <w:rPr>
                <w:rFonts w:ascii="宋体" w:hAnsi="宋体" w:cs="宋体" w:hint="eastAsia"/>
                <w:color w:val="000000"/>
                <w:kern w:val="0"/>
              </w:rPr>
              <w:t>、维修、</w:t>
            </w:r>
            <w:r>
              <w:rPr>
                <w:rFonts w:ascii="宋体" w:hAnsi="宋体" w:cs="宋体" w:hint="eastAsia"/>
                <w:color w:val="000000"/>
                <w:kern w:val="0"/>
              </w:rPr>
              <w:t>扩音系统测试、分区测试、应急广播测试</w:t>
            </w:r>
          </w:p>
        </w:tc>
        <w:tc>
          <w:tcPr>
            <w:tcW w:w="3037"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年</w:t>
            </w:r>
          </w:p>
        </w:tc>
      </w:tr>
      <w:tr w:rsidR="00D31E4A">
        <w:trPr>
          <w:trHeight w:val="322"/>
        </w:trPr>
        <w:tc>
          <w:tcPr>
            <w:tcW w:w="482" w:type="dxa"/>
            <w:tcBorders>
              <w:top w:val="nil"/>
              <w:left w:val="single" w:sz="4" w:space="0" w:color="auto"/>
              <w:bottom w:val="single" w:sz="4" w:space="0" w:color="auto"/>
              <w:right w:val="single" w:sz="4" w:space="0" w:color="auto"/>
            </w:tcBorders>
            <w:vAlign w:val="center"/>
          </w:tcPr>
          <w:p w:rsidR="00D31E4A" w:rsidRDefault="008702D3">
            <w:pPr>
              <w:widowControl/>
              <w:jc w:val="center"/>
              <w:rPr>
                <w:rFonts w:eastAsia="等线"/>
                <w:color w:val="000000"/>
                <w:kern w:val="0"/>
              </w:rPr>
            </w:pPr>
            <w:r>
              <w:rPr>
                <w:rFonts w:eastAsia="等线"/>
                <w:color w:val="000000"/>
                <w:kern w:val="0"/>
              </w:rPr>
              <w:t>5</w:t>
            </w:r>
          </w:p>
        </w:tc>
        <w:tc>
          <w:tcPr>
            <w:tcW w:w="2051"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巡更</w:t>
            </w:r>
            <w:r>
              <w:rPr>
                <w:rFonts w:ascii="宋体" w:hAnsi="宋体" w:cs="宋体"/>
                <w:color w:val="000000"/>
                <w:kern w:val="0"/>
              </w:rPr>
              <w:t>系统维护服务</w:t>
            </w:r>
          </w:p>
        </w:tc>
        <w:tc>
          <w:tcPr>
            <w:tcW w:w="567"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1</w:t>
            </w:r>
          </w:p>
        </w:tc>
        <w:tc>
          <w:tcPr>
            <w:tcW w:w="3037"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日常巡检、维修、</w:t>
            </w:r>
            <w:r>
              <w:rPr>
                <w:rFonts w:ascii="宋体" w:hAnsi="宋体" w:cs="宋体" w:hint="eastAsia"/>
                <w:color w:val="000000"/>
                <w:kern w:val="0"/>
              </w:rPr>
              <w:t>巡更线缆调整设置、数据备份。</w:t>
            </w:r>
          </w:p>
        </w:tc>
        <w:tc>
          <w:tcPr>
            <w:tcW w:w="3037"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年</w:t>
            </w:r>
          </w:p>
        </w:tc>
      </w:tr>
      <w:tr w:rsidR="00D31E4A">
        <w:trPr>
          <w:trHeight w:val="384"/>
        </w:trPr>
        <w:tc>
          <w:tcPr>
            <w:tcW w:w="482" w:type="dxa"/>
            <w:tcBorders>
              <w:top w:val="nil"/>
              <w:left w:val="single" w:sz="4" w:space="0" w:color="auto"/>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6</w:t>
            </w:r>
          </w:p>
        </w:tc>
        <w:tc>
          <w:tcPr>
            <w:tcW w:w="2051"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公安网人脸识别监控系统维护服务（含运营商线缆接入费）</w:t>
            </w:r>
          </w:p>
        </w:tc>
        <w:tc>
          <w:tcPr>
            <w:tcW w:w="567"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color w:val="000000"/>
                <w:kern w:val="0"/>
              </w:rPr>
              <w:t>1</w:t>
            </w:r>
          </w:p>
        </w:tc>
        <w:tc>
          <w:tcPr>
            <w:tcW w:w="3037" w:type="dxa"/>
            <w:tcBorders>
              <w:top w:val="nil"/>
              <w:left w:val="nil"/>
              <w:bottom w:val="single" w:sz="4" w:space="0" w:color="auto"/>
              <w:right w:val="single" w:sz="4" w:space="0" w:color="auto"/>
            </w:tcBorders>
            <w:vAlign w:val="center"/>
          </w:tcPr>
          <w:p w:rsidR="00D31E4A" w:rsidRDefault="008702D3">
            <w:pPr>
              <w:widowControl/>
              <w:rPr>
                <w:rFonts w:ascii="宋体" w:hAnsi="宋体" w:cs="宋体"/>
                <w:color w:val="000000"/>
                <w:kern w:val="0"/>
              </w:rPr>
            </w:pPr>
            <w:r>
              <w:rPr>
                <w:rFonts w:ascii="宋体" w:hAnsi="宋体" w:cs="宋体" w:hint="eastAsia"/>
                <w:color w:val="000000"/>
                <w:kern w:val="0"/>
              </w:rPr>
              <w:t>日常巡检、维修、</w:t>
            </w:r>
            <w:r>
              <w:rPr>
                <w:rFonts w:ascii="宋体" w:hAnsi="宋体" w:cs="宋体" w:hint="eastAsia"/>
                <w:color w:val="000000"/>
                <w:kern w:val="0"/>
              </w:rPr>
              <w:t>人脸识别系统人脸库更新、对接公安网系统维护、运营</w:t>
            </w:r>
            <w:proofErr w:type="gramStart"/>
            <w:r>
              <w:rPr>
                <w:rFonts w:ascii="宋体" w:hAnsi="宋体" w:cs="宋体" w:hint="eastAsia"/>
                <w:color w:val="000000"/>
                <w:kern w:val="0"/>
              </w:rPr>
              <w:t>商服务</w:t>
            </w:r>
            <w:proofErr w:type="gramEnd"/>
            <w:r>
              <w:rPr>
                <w:rFonts w:ascii="宋体" w:hAnsi="宋体" w:cs="宋体" w:hint="eastAsia"/>
                <w:color w:val="000000"/>
                <w:kern w:val="0"/>
              </w:rPr>
              <w:t>年费。</w:t>
            </w:r>
          </w:p>
        </w:tc>
        <w:tc>
          <w:tcPr>
            <w:tcW w:w="3037"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年</w:t>
            </w:r>
          </w:p>
        </w:tc>
      </w:tr>
      <w:tr w:rsidR="00D31E4A">
        <w:trPr>
          <w:trHeight w:val="384"/>
        </w:trPr>
        <w:tc>
          <w:tcPr>
            <w:tcW w:w="482" w:type="dxa"/>
            <w:tcBorders>
              <w:top w:val="nil"/>
              <w:left w:val="single" w:sz="4" w:space="0" w:color="auto"/>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color w:val="000000"/>
                <w:kern w:val="0"/>
              </w:rPr>
              <w:t>7</w:t>
            </w:r>
          </w:p>
        </w:tc>
        <w:tc>
          <w:tcPr>
            <w:tcW w:w="2051"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停车管理</w:t>
            </w:r>
            <w:r>
              <w:rPr>
                <w:rFonts w:ascii="宋体" w:hAnsi="宋体" w:cs="宋体"/>
                <w:color w:val="000000"/>
                <w:kern w:val="0"/>
              </w:rPr>
              <w:t>系统维护</w:t>
            </w:r>
            <w:r>
              <w:rPr>
                <w:rFonts w:ascii="宋体" w:hAnsi="宋体" w:cs="宋体" w:hint="eastAsia"/>
                <w:color w:val="000000"/>
                <w:kern w:val="0"/>
              </w:rPr>
              <w:t>服务（辅助）</w:t>
            </w:r>
          </w:p>
        </w:tc>
        <w:tc>
          <w:tcPr>
            <w:tcW w:w="567"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1</w:t>
            </w:r>
          </w:p>
        </w:tc>
        <w:tc>
          <w:tcPr>
            <w:tcW w:w="3037"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日常巡检、</w:t>
            </w:r>
            <w:r>
              <w:rPr>
                <w:rFonts w:ascii="宋体" w:hAnsi="宋体" w:cs="宋体" w:hint="eastAsia"/>
                <w:color w:val="000000"/>
                <w:kern w:val="0"/>
              </w:rPr>
              <w:t>维修，数据库定期备份、系统杀毒。</w:t>
            </w:r>
          </w:p>
        </w:tc>
        <w:tc>
          <w:tcPr>
            <w:tcW w:w="3037"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年</w:t>
            </w:r>
          </w:p>
        </w:tc>
      </w:tr>
      <w:tr w:rsidR="00D31E4A">
        <w:trPr>
          <w:trHeight w:val="384"/>
        </w:trPr>
        <w:tc>
          <w:tcPr>
            <w:tcW w:w="482" w:type="dxa"/>
            <w:tcBorders>
              <w:top w:val="nil"/>
              <w:left w:val="single" w:sz="4" w:space="0" w:color="auto"/>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color w:val="000000"/>
                <w:kern w:val="0"/>
              </w:rPr>
              <w:t>8</w:t>
            </w:r>
          </w:p>
        </w:tc>
        <w:tc>
          <w:tcPr>
            <w:tcW w:w="2051"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驻点服务人员配备</w:t>
            </w:r>
          </w:p>
        </w:tc>
        <w:tc>
          <w:tcPr>
            <w:tcW w:w="567"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1</w:t>
            </w:r>
          </w:p>
        </w:tc>
        <w:tc>
          <w:tcPr>
            <w:tcW w:w="3037"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提供</w:t>
            </w:r>
            <w:r>
              <w:rPr>
                <w:rFonts w:ascii="宋体" w:hAnsi="宋体" w:cs="宋体" w:hint="eastAsia"/>
                <w:color w:val="000000"/>
                <w:kern w:val="0"/>
              </w:rPr>
              <w:t>5*</w:t>
            </w:r>
            <w:r>
              <w:rPr>
                <w:rFonts w:ascii="宋体" w:hAnsi="宋体" w:cs="宋体"/>
                <w:color w:val="000000"/>
                <w:kern w:val="0"/>
              </w:rPr>
              <w:t>8</w:t>
            </w:r>
            <w:r>
              <w:rPr>
                <w:rFonts w:ascii="宋体" w:hAnsi="宋体" w:cs="宋体" w:hint="eastAsia"/>
                <w:color w:val="000000"/>
                <w:kern w:val="0"/>
              </w:rPr>
              <w:t>小时</w:t>
            </w:r>
            <w:r>
              <w:rPr>
                <w:rFonts w:ascii="宋体" w:hAnsi="宋体" w:cs="宋体" w:hint="eastAsia"/>
                <w:color w:val="000000"/>
                <w:kern w:val="0"/>
              </w:rPr>
              <w:t>1</w:t>
            </w:r>
            <w:r>
              <w:rPr>
                <w:rFonts w:ascii="宋体" w:hAnsi="宋体" w:cs="宋体" w:hint="eastAsia"/>
                <w:color w:val="000000"/>
                <w:kern w:val="0"/>
              </w:rPr>
              <w:t>小时到现场</w:t>
            </w:r>
            <w:r>
              <w:rPr>
                <w:rFonts w:ascii="宋体" w:hAnsi="宋体" w:cs="宋体" w:hint="eastAsia"/>
                <w:color w:val="000000"/>
                <w:kern w:val="0"/>
              </w:rPr>
              <w:t>2</w:t>
            </w:r>
            <w:r>
              <w:rPr>
                <w:rFonts w:ascii="宋体" w:hAnsi="宋体" w:cs="宋体" w:hint="eastAsia"/>
                <w:color w:val="000000"/>
                <w:kern w:val="0"/>
              </w:rPr>
              <w:t>小时内解决故障；</w:t>
            </w:r>
            <w:r>
              <w:rPr>
                <w:rFonts w:ascii="宋体" w:hAnsi="宋体" w:cs="宋体" w:hint="eastAsia"/>
                <w:color w:val="000000"/>
                <w:kern w:val="0"/>
              </w:rPr>
              <w:t>7*</w:t>
            </w:r>
            <w:r>
              <w:rPr>
                <w:rFonts w:ascii="宋体" w:hAnsi="宋体" w:cs="宋体"/>
                <w:color w:val="000000"/>
                <w:kern w:val="0"/>
              </w:rPr>
              <w:t>24</w:t>
            </w:r>
            <w:r>
              <w:rPr>
                <w:rFonts w:ascii="宋体" w:hAnsi="宋体" w:cs="宋体" w:hint="eastAsia"/>
                <w:color w:val="000000"/>
                <w:kern w:val="0"/>
              </w:rPr>
              <w:t>小时</w:t>
            </w:r>
            <w:r>
              <w:rPr>
                <w:rFonts w:ascii="宋体" w:hAnsi="宋体" w:cs="宋体" w:hint="eastAsia"/>
                <w:color w:val="000000"/>
                <w:kern w:val="0"/>
              </w:rPr>
              <w:t>2</w:t>
            </w:r>
            <w:r>
              <w:rPr>
                <w:rFonts w:ascii="宋体" w:hAnsi="宋体" w:cs="宋体" w:hint="eastAsia"/>
                <w:color w:val="000000"/>
                <w:kern w:val="0"/>
              </w:rPr>
              <w:t>小时到现场</w:t>
            </w:r>
            <w:r>
              <w:rPr>
                <w:rFonts w:ascii="宋体" w:hAnsi="宋体" w:cs="宋体" w:hint="eastAsia"/>
                <w:color w:val="000000"/>
                <w:kern w:val="0"/>
              </w:rPr>
              <w:t>4</w:t>
            </w:r>
            <w:r>
              <w:rPr>
                <w:rFonts w:ascii="宋体" w:hAnsi="宋体" w:cs="宋体" w:hint="eastAsia"/>
                <w:color w:val="000000"/>
                <w:kern w:val="0"/>
              </w:rPr>
              <w:t>小时内解决故障</w:t>
            </w:r>
            <w:r>
              <w:rPr>
                <w:rFonts w:ascii="宋体" w:hAnsi="宋体" w:cs="宋体" w:hint="eastAsia"/>
                <w:color w:val="000000"/>
                <w:kern w:val="0"/>
              </w:rPr>
              <w:t>。</w:t>
            </w:r>
          </w:p>
        </w:tc>
        <w:tc>
          <w:tcPr>
            <w:tcW w:w="3037" w:type="dxa"/>
            <w:tcBorders>
              <w:top w:val="nil"/>
              <w:left w:val="nil"/>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年</w:t>
            </w:r>
          </w:p>
        </w:tc>
      </w:tr>
      <w:tr w:rsidR="00D31E4A">
        <w:trPr>
          <w:trHeight w:val="332"/>
        </w:trPr>
        <w:tc>
          <w:tcPr>
            <w:tcW w:w="482" w:type="dxa"/>
            <w:tcBorders>
              <w:top w:val="nil"/>
              <w:left w:val="single" w:sz="4" w:space="0" w:color="auto"/>
              <w:bottom w:val="single" w:sz="4" w:space="0" w:color="auto"/>
              <w:right w:val="single" w:sz="4" w:space="0" w:color="auto"/>
            </w:tcBorders>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合计</w:t>
            </w:r>
          </w:p>
        </w:tc>
        <w:tc>
          <w:tcPr>
            <w:tcW w:w="2051" w:type="dxa"/>
            <w:tcBorders>
              <w:top w:val="nil"/>
              <w:left w:val="nil"/>
              <w:bottom w:val="single" w:sz="4" w:space="0" w:color="auto"/>
              <w:right w:val="single" w:sz="4" w:space="0" w:color="auto"/>
            </w:tcBorders>
            <w:vAlign w:val="center"/>
          </w:tcPr>
          <w:p w:rsidR="00D31E4A" w:rsidRDefault="00D31E4A">
            <w:pPr>
              <w:widowControl/>
              <w:jc w:val="center"/>
              <w:rPr>
                <w:rFonts w:ascii="宋体" w:hAnsi="宋体" w:cs="宋体"/>
                <w:color w:val="000000"/>
                <w:kern w:val="0"/>
              </w:rPr>
            </w:pPr>
          </w:p>
        </w:tc>
        <w:tc>
          <w:tcPr>
            <w:tcW w:w="567" w:type="dxa"/>
            <w:tcBorders>
              <w:top w:val="nil"/>
              <w:left w:val="nil"/>
              <w:bottom w:val="single" w:sz="4" w:space="0" w:color="auto"/>
              <w:right w:val="single" w:sz="4" w:space="0" w:color="auto"/>
            </w:tcBorders>
            <w:vAlign w:val="center"/>
          </w:tcPr>
          <w:p w:rsidR="00D31E4A" w:rsidRDefault="00D31E4A">
            <w:pPr>
              <w:widowControl/>
              <w:jc w:val="center"/>
              <w:rPr>
                <w:rFonts w:ascii="宋体" w:hAnsi="宋体" w:cs="宋体"/>
                <w:color w:val="000000"/>
                <w:kern w:val="0"/>
              </w:rPr>
            </w:pPr>
          </w:p>
        </w:tc>
        <w:tc>
          <w:tcPr>
            <w:tcW w:w="3037" w:type="dxa"/>
            <w:tcBorders>
              <w:top w:val="nil"/>
              <w:left w:val="nil"/>
              <w:bottom w:val="single" w:sz="4" w:space="0" w:color="auto"/>
              <w:right w:val="single" w:sz="4" w:space="0" w:color="auto"/>
            </w:tcBorders>
            <w:vAlign w:val="center"/>
          </w:tcPr>
          <w:p w:rsidR="00D31E4A" w:rsidRDefault="00D31E4A">
            <w:pPr>
              <w:widowControl/>
              <w:jc w:val="center"/>
              <w:rPr>
                <w:rFonts w:ascii="宋体" w:hAnsi="宋体" w:cs="宋体"/>
                <w:color w:val="000000"/>
                <w:kern w:val="0"/>
              </w:rPr>
            </w:pPr>
          </w:p>
        </w:tc>
        <w:tc>
          <w:tcPr>
            <w:tcW w:w="3037" w:type="dxa"/>
            <w:tcBorders>
              <w:top w:val="nil"/>
              <w:left w:val="nil"/>
              <w:bottom w:val="single" w:sz="4" w:space="0" w:color="auto"/>
              <w:right w:val="single" w:sz="4" w:space="0" w:color="auto"/>
            </w:tcBorders>
            <w:vAlign w:val="center"/>
          </w:tcPr>
          <w:p w:rsidR="00D31E4A" w:rsidRDefault="00D31E4A">
            <w:pPr>
              <w:widowControl/>
              <w:jc w:val="center"/>
              <w:rPr>
                <w:rFonts w:ascii="宋体" w:hAnsi="宋体" w:cs="宋体"/>
                <w:color w:val="000000"/>
                <w:kern w:val="0"/>
              </w:rPr>
            </w:pPr>
          </w:p>
        </w:tc>
      </w:tr>
    </w:tbl>
    <w:p w:rsidR="00D31E4A" w:rsidRDefault="00D31E4A">
      <w:pPr>
        <w:widowControl/>
        <w:shd w:val="clear" w:color="auto" w:fill="FFFFFF"/>
        <w:overflowPunct w:val="0"/>
        <w:spacing w:line="360" w:lineRule="exact"/>
        <w:jc w:val="left"/>
        <w:outlineLvl w:val="3"/>
        <w:rPr>
          <w:rFonts w:ascii="仿宋_GB2312" w:eastAsia="仿宋_GB2312"/>
          <w:color w:val="000000"/>
          <w:kern w:val="0"/>
          <w:sz w:val="24"/>
        </w:rPr>
      </w:pPr>
    </w:p>
    <w:p w:rsidR="00D31E4A" w:rsidRDefault="00D31E4A">
      <w:pPr>
        <w:widowControl/>
        <w:shd w:val="clear" w:color="auto" w:fill="FFFFFF"/>
        <w:overflowPunct w:val="0"/>
        <w:spacing w:line="360" w:lineRule="exact"/>
        <w:jc w:val="left"/>
        <w:outlineLvl w:val="3"/>
        <w:rPr>
          <w:rFonts w:ascii="仿宋_GB2312" w:eastAsia="仿宋_GB2312"/>
          <w:color w:val="000000"/>
          <w:kern w:val="0"/>
          <w:sz w:val="24"/>
        </w:rPr>
      </w:pPr>
    </w:p>
    <w:p w:rsidR="00D31E4A" w:rsidRDefault="00D31E4A">
      <w:pPr>
        <w:widowControl/>
        <w:shd w:val="clear" w:color="auto" w:fill="FFFFFF"/>
        <w:overflowPunct w:val="0"/>
        <w:spacing w:line="360" w:lineRule="exact"/>
        <w:jc w:val="left"/>
        <w:outlineLvl w:val="3"/>
        <w:rPr>
          <w:rFonts w:ascii="仿宋_GB2312" w:eastAsia="仿宋_GB2312"/>
          <w:color w:val="000000"/>
          <w:kern w:val="0"/>
          <w:sz w:val="24"/>
        </w:rPr>
      </w:pPr>
    </w:p>
    <w:p w:rsidR="00D31E4A" w:rsidRDefault="00D31E4A">
      <w:pPr>
        <w:widowControl/>
        <w:shd w:val="clear" w:color="auto" w:fill="FFFFFF"/>
        <w:overflowPunct w:val="0"/>
        <w:spacing w:line="360" w:lineRule="exact"/>
        <w:jc w:val="left"/>
        <w:outlineLvl w:val="3"/>
        <w:rPr>
          <w:rFonts w:ascii="仿宋_GB2312" w:eastAsia="仿宋_GB2312"/>
          <w:color w:val="000000"/>
          <w:kern w:val="0"/>
          <w:sz w:val="24"/>
        </w:rPr>
      </w:pPr>
    </w:p>
    <w:p w:rsidR="00D31E4A" w:rsidRDefault="00D31E4A">
      <w:pPr>
        <w:widowControl/>
        <w:shd w:val="clear" w:color="auto" w:fill="FFFFFF"/>
        <w:overflowPunct w:val="0"/>
        <w:spacing w:line="360" w:lineRule="exact"/>
        <w:jc w:val="left"/>
        <w:outlineLvl w:val="3"/>
        <w:rPr>
          <w:rFonts w:ascii="仿宋_GB2312" w:eastAsia="仿宋_GB2312"/>
          <w:color w:val="000000"/>
          <w:kern w:val="0"/>
          <w:sz w:val="24"/>
        </w:rPr>
      </w:pPr>
    </w:p>
    <w:p w:rsidR="00D31E4A" w:rsidRDefault="00D31E4A">
      <w:pPr>
        <w:widowControl/>
        <w:shd w:val="clear" w:color="auto" w:fill="FFFFFF"/>
        <w:overflowPunct w:val="0"/>
        <w:spacing w:line="360" w:lineRule="exact"/>
        <w:jc w:val="left"/>
        <w:outlineLvl w:val="3"/>
        <w:rPr>
          <w:rFonts w:ascii="仿宋_GB2312" w:eastAsia="仿宋_GB2312"/>
          <w:color w:val="000000"/>
          <w:kern w:val="0"/>
          <w:sz w:val="24"/>
        </w:rPr>
      </w:pPr>
    </w:p>
    <w:p w:rsidR="00D31E4A" w:rsidRDefault="00D31E4A">
      <w:pPr>
        <w:widowControl/>
        <w:shd w:val="clear" w:color="auto" w:fill="FFFFFF"/>
        <w:overflowPunct w:val="0"/>
        <w:spacing w:line="360" w:lineRule="exact"/>
        <w:jc w:val="left"/>
        <w:outlineLvl w:val="3"/>
        <w:rPr>
          <w:rFonts w:ascii="仿宋_GB2312" w:eastAsia="仿宋_GB2312"/>
          <w:color w:val="000000"/>
          <w:kern w:val="0"/>
          <w:sz w:val="24"/>
        </w:rPr>
      </w:pPr>
    </w:p>
    <w:p w:rsidR="00D31E4A" w:rsidRDefault="00D31E4A">
      <w:pPr>
        <w:widowControl/>
        <w:shd w:val="clear" w:color="auto" w:fill="FFFFFF"/>
        <w:overflowPunct w:val="0"/>
        <w:spacing w:line="360" w:lineRule="exact"/>
        <w:jc w:val="left"/>
        <w:outlineLvl w:val="3"/>
        <w:rPr>
          <w:rFonts w:ascii="仿宋_GB2312" w:eastAsia="仿宋_GB2312"/>
          <w:color w:val="000000"/>
          <w:kern w:val="0"/>
          <w:sz w:val="24"/>
        </w:rPr>
      </w:pPr>
    </w:p>
    <w:p w:rsidR="00D31E4A" w:rsidRDefault="00D31E4A">
      <w:pPr>
        <w:widowControl/>
        <w:shd w:val="clear" w:color="auto" w:fill="FFFFFF"/>
        <w:overflowPunct w:val="0"/>
        <w:spacing w:line="360" w:lineRule="exact"/>
        <w:jc w:val="left"/>
        <w:outlineLvl w:val="3"/>
        <w:rPr>
          <w:rFonts w:ascii="仿宋_GB2312" w:eastAsia="仿宋_GB2312"/>
          <w:color w:val="000000"/>
          <w:kern w:val="0"/>
          <w:sz w:val="24"/>
        </w:rPr>
      </w:pPr>
    </w:p>
    <w:p w:rsidR="00D31E4A" w:rsidRDefault="00D31E4A">
      <w:pPr>
        <w:widowControl/>
        <w:shd w:val="clear" w:color="auto" w:fill="FFFFFF"/>
        <w:overflowPunct w:val="0"/>
        <w:spacing w:line="360" w:lineRule="exact"/>
        <w:jc w:val="left"/>
        <w:outlineLvl w:val="3"/>
        <w:rPr>
          <w:rFonts w:ascii="仿宋_GB2312" w:eastAsia="仿宋_GB2312"/>
          <w:color w:val="000000"/>
          <w:kern w:val="0"/>
          <w:sz w:val="24"/>
        </w:rPr>
      </w:pPr>
    </w:p>
    <w:p w:rsidR="00D31E4A" w:rsidRDefault="00D31E4A">
      <w:pPr>
        <w:widowControl/>
        <w:shd w:val="clear" w:color="auto" w:fill="FFFFFF"/>
        <w:overflowPunct w:val="0"/>
        <w:spacing w:line="360" w:lineRule="exact"/>
        <w:jc w:val="left"/>
        <w:outlineLvl w:val="3"/>
        <w:rPr>
          <w:rFonts w:ascii="仿宋_GB2312" w:eastAsia="仿宋_GB2312"/>
          <w:color w:val="000000"/>
          <w:kern w:val="0"/>
          <w:sz w:val="24"/>
        </w:rPr>
      </w:pPr>
    </w:p>
    <w:p w:rsidR="00D31E4A" w:rsidRDefault="00D31E4A">
      <w:pPr>
        <w:widowControl/>
        <w:shd w:val="clear" w:color="auto" w:fill="FFFFFF"/>
        <w:overflowPunct w:val="0"/>
        <w:spacing w:line="360" w:lineRule="exact"/>
        <w:jc w:val="left"/>
        <w:outlineLvl w:val="3"/>
        <w:rPr>
          <w:rFonts w:ascii="仿宋_GB2312" w:eastAsia="仿宋_GB2312"/>
          <w:color w:val="000000"/>
          <w:kern w:val="0"/>
          <w:sz w:val="24"/>
        </w:rPr>
      </w:pPr>
    </w:p>
    <w:p w:rsidR="00D31E4A" w:rsidRDefault="00D31E4A">
      <w:pPr>
        <w:widowControl/>
        <w:shd w:val="clear" w:color="auto" w:fill="FFFFFF"/>
        <w:overflowPunct w:val="0"/>
        <w:spacing w:line="360" w:lineRule="exact"/>
        <w:jc w:val="left"/>
        <w:outlineLvl w:val="3"/>
        <w:rPr>
          <w:rFonts w:ascii="仿宋_GB2312" w:eastAsia="仿宋_GB2312"/>
          <w:color w:val="000000"/>
          <w:kern w:val="0"/>
          <w:sz w:val="24"/>
        </w:rPr>
      </w:pPr>
    </w:p>
    <w:p w:rsidR="00D31E4A" w:rsidRDefault="00D31E4A">
      <w:pPr>
        <w:widowControl/>
        <w:shd w:val="clear" w:color="auto" w:fill="FFFFFF"/>
        <w:overflowPunct w:val="0"/>
        <w:spacing w:line="360" w:lineRule="exact"/>
        <w:jc w:val="left"/>
        <w:outlineLvl w:val="3"/>
        <w:rPr>
          <w:rFonts w:ascii="仿宋_GB2312" w:eastAsia="仿宋_GB2312"/>
          <w:color w:val="000000"/>
          <w:kern w:val="0"/>
          <w:sz w:val="24"/>
        </w:rPr>
      </w:pPr>
    </w:p>
    <w:p w:rsidR="00D31E4A" w:rsidRDefault="00D31E4A">
      <w:pPr>
        <w:widowControl/>
        <w:shd w:val="clear" w:color="auto" w:fill="FFFFFF"/>
        <w:overflowPunct w:val="0"/>
        <w:spacing w:line="360" w:lineRule="exact"/>
        <w:jc w:val="left"/>
        <w:outlineLvl w:val="3"/>
        <w:rPr>
          <w:rFonts w:ascii="仿宋_GB2312" w:eastAsia="仿宋_GB2312"/>
          <w:color w:val="000000"/>
          <w:kern w:val="0"/>
          <w:sz w:val="24"/>
        </w:rPr>
      </w:pPr>
    </w:p>
    <w:p w:rsidR="00D31E4A" w:rsidRDefault="00D31E4A">
      <w:pPr>
        <w:widowControl/>
        <w:shd w:val="clear" w:color="auto" w:fill="FFFFFF"/>
        <w:overflowPunct w:val="0"/>
        <w:spacing w:line="360" w:lineRule="exact"/>
        <w:jc w:val="left"/>
        <w:outlineLvl w:val="3"/>
        <w:rPr>
          <w:rFonts w:ascii="仿宋_GB2312" w:eastAsia="仿宋_GB2312"/>
          <w:color w:val="000000"/>
          <w:kern w:val="0"/>
          <w:sz w:val="24"/>
        </w:rPr>
      </w:pPr>
    </w:p>
    <w:p w:rsidR="00D31E4A" w:rsidRDefault="008702D3">
      <w:pPr>
        <w:widowControl/>
        <w:numPr>
          <w:ilvl w:val="0"/>
          <w:numId w:val="2"/>
        </w:numPr>
        <w:shd w:val="clear" w:color="auto" w:fill="FFFFFF"/>
        <w:overflowPunct w:val="0"/>
        <w:spacing w:line="360" w:lineRule="exact"/>
        <w:jc w:val="left"/>
        <w:outlineLvl w:val="3"/>
        <w:rPr>
          <w:rFonts w:ascii="仿宋_GB2312" w:eastAsia="仿宋_GB2312"/>
          <w:b/>
          <w:bCs/>
          <w:color w:val="000000"/>
          <w:sz w:val="32"/>
          <w:szCs w:val="32"/>
        </w:rPr>
      </w:pPr>
      <w:r>
        <w:rPr>
          <w:rFonts w:ascii="仿宋_GB2312" w:eastAsia="仿宋_GB2312" w:hint="eastAsia"/>
          <w:b/>
          <w:bCs/>
          <w:color w:val="000000"/>
          <w:sz w:val="32"/>
          <w:szCs w:val="32"/>
        </w:rPr>
        <w:lastRenderedPageBreak/>
        <w:t>报价文件格式</w:t>
      </w:r>
    </w:p>
    <w:p w:rsidR="00D31E4A" w:rsidRDefault="00D31E4A">
      <w:pPr>
        <w:widowControl/>
        <w:shd w:val="clear" w:color="auto" w:fill="FFFFFF"/>
        <w:overflowPunct w:val="0"/>
        <w:spacing w:line="360" w:lineRule="exact"/>
        <w:jc w:val="left"/>
        <w:outlineLvl w:val="3"/>
        <w:rPr>
          <w:rFonts w:ascii="仿宋_GB2312" w:eastAsia="仿宋_GB2312"/>
          <w:b/>
          <w:bCs/>
          <w:color w:val="000000"/>
          <w:sz w:val="32"/>
          <w:szCs w:val="32"/>
        </w:rPr>
      </w:pPr>
    </w:p>
    <w:p w:rsidR="00D31E4A" w:rsidRDefault="008702D3">
      <w:pPr>
        <w:widowControl/>
        <w:shd w:val="clear" w:color="auto" w:fill="FFFFFF"/>
        <w:overflowPunct w:val="0"/>
        <w:spacing w:line="320" w:lineRule="exact"/>
        <w:jc w:val="left"/>
        <w:outlineLvl w:val="2"/>
        <w:rPr>
          <w:rFonts w:ascii="仿宋_GB2312" w:eastAsia="仿宋_GB2312"/>
          <w:b/>
          <w:color w:val="000000"/>
          <w:kern w:val="0"/>
          <w:sz w:val="24"/>
        </w:rPr>
      </w:pPr>
      <w:r>
        <w:rPr>
          <w:rFonts w:ascii="仿宋_GB2312" w:eastAsia="仿宋_GB2312" w:hint="eastAsia"/>
          <w:b/>
          <w:color w:val="000000"/>
          <w:kern w:val="0"/>
          <w:sz w:val="24"/>
        </w:rPr>
        <w:t>一、报价一览表格式</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6"/>
        <w:gridCol w:w="2169"/>
        <w:gridCol w:w="2235"/>
        <w:gridCol w:w="1675"/>
        <w:gridCol w:w="1698"/>
      </w:tblGrid>
      <w:tr w:rsidR="00D31E4A">
        <w:trPr>
          <w:cantSplit/>
          <w:trHeight w:val="511"/>
          <w:jc w:val="center"/>
        </w:trPr>
        <w:tc>
          <w:tcPr>
            <w:tcW w:w="1156" w:type="dxa"/>
            <w:vAlign w:val="center"/>
          </w:tcPr>
          <w:p w:rsidR="00D31E4A" w:rsidRDefault="008702D3">
            <w:pPr>
              <w:adjustRightInd w:val="0"/>
              <w:snapToGrid w:val="0"/>
              <w:rPr>
                <w:rFonts w:ascii="仿宋_GB2312" w:eastAsia="仿宋_GB2312" w:hAnsi="宋体" w:cs="宋体"/>
                <w:b/>
                <w:sz w:val="24"/>
              </w:rPr>
            </w:pPr>
            <w:r>
              <w:rPr>
                <w:rFonts w:ascii="仿宋_GB2312" w:eastAsia="仿宋_GB2312" w:hAnsi="宋体" w:cs="仿宋_GB2312" w:hint="eastAsia"/>
                <w:sz w:val="24"/>
              </w:rPr>
              <w:t xml:space="preserve"> </w:t>
            </w:r>
            <w:r>
              <w:rPr>
                <w:rFonts w:ascii="仿宋_GB2312" w:eastAsia="仿宋_GB2312" w:hAnsi="宋体" w:cs="仿宋_GB2312" w:hint="eastAsia"/>
                <w:sz w:val="24"/>
                <w:u w:val="single"/>
              </w:rPr>
              <w:t xml:space="preserve"> </w:t>
            </w:r>
            <w:r>
              <w:rPr>
                <w:rFonts w:ascii="仿宋_GB2312" w:eastAsia="仿宋_GB2312" w:hAnsi="宋体" w:cs="仿宋_GB2312" w:hint="eastAsia"/>
                <w:sz w:val="24"/>
                <w:u w:val="single"/>
              </w:rPr>
              <w:t>序号</w:t>
            </w:r>
            <w:r>
              <w:rPr>
                <w:rFonts w:ascii="仿宋_GB2312" w:eastAsia="仿宋_GB2312" w:hAnsi="宋体" w:cs="仿宋_GB2312" w:hint="eastAsia"/>
                <w:sz w:val="24"/>
                <w:u w:val="single"/>
              </w:rPr>
              <w:t xml:space="preserve">    </w:t>
            </w:r>
          </w:p>
        </w:tc>
        <w:tc>
          <w:tcPr>
            <w:tcW w:w="2169" w:type="dxa"/>
            <w:vAlign w:val="center"/>
          </w:tcPr>
          <w:p w:rsidR="00D31E4A" w:rsidRDefault="008702D3">
            <w:pPr>
              <w:adjustRightInd w:val="0"/>
              <w:snapToGrid w:val="0"/>
              <w:jc w:val="center"/>
              <w:rPr>
                <w:rFonts w:ascii="仿宋_GB2312" w:eastAsia="仿宋_GB2312" w:hAnsi="宋体" w:cs="宋体"/>
                <w:b/>
                <w:sz w:val="24"/>
              </w:rPr>
            </w:pPr>
            <w:r>
              <w:rPr>
                <w:rFonts w:ascii="仿宋_GB2312" w:eastAsia="仿宋_GB2312" w:hAnsi="宋体" w:cs="宋体" w:hint="eastAsia"/>
                <w:b/>
                <w:sz w:val="24"/>
              </w:rPr>
              <w:t>名称</w:t>
            </w:r>
          </w:p>
        </w:tc>
        <w:tc>
          <w:tcPr>
            <w:tcW w:w="2235" w:type="dxa"/>
            <w:vAlign w:val="center"/>
          </w:tcPr>
          <w:p w:rsidR="00D31E4A" w:rsidRDefault="008702D3">
            <w:pPr>
              <w:adjustRightInd w:val="0"/>
              <w:snapToGrid w:val="0"/>
              <w:jc w:val="center"/>
              <w:rPr>
                <w:rFonts w:ascii="仿宋_GB2312" w:eastAsia="仿宋_GB2312" w:hAnsi="宋体" w:cs="宋体"/>
                <w:b/>
                <w:sz w:val="24"/>
              </w:rPr>
            </w:pPr>
            <w:r>
              <w:rPr>
                <w:rFonts w:ascii="仿宋_GB2312" w:eastAsia="仿宋_GB2312" w:hAnsi="宋体" w:cs="宋体" w:hint="eastAsia"/>
                <w:b/>
                <w:sz w:val="24"/>
              </w:rPr>
              <w:t>服务内容</w:t>
            </w:r>
          </w:p>
        </w:tc>
        <w:tc>
          <w:tcPr>
            <w:tcW w:w="1675" w:type="dxa"/>
            <w:vAlign w:val="center"/>
          </w:tcPr>
          <w:p w:rsidR="00D31E4A" w:rsidRDefault="008702D3">
            <w:pPr>
              <w:adjustRightInd w:val="0"/>
              <w:snapToGrid w:val="0"/>
              <w:jc w:val="center"/>
              <w:rPr>
                <w:rFonts w:ascii="仿宋_GB2312" w:eastAsia="仿宋_GB2312" w:hAnsi="宋体" w:cs="宋体"/>
                <w:b/>
                <w:sz w:val="24"/>
              </w:rPr>
            </w:pPr>
            <w:r>
              <w:rPr>
                <w:rFonts w:ascii="仿宋_GB2312" w:eastAsia="仿宋_GB2312" w:hAnsi="宋体" w:cs="宋体" w:hint="eastAsia"/>
                <w:b/>
                <w:sz w:val="24"/>
              </w:rPr>
              <w:t>报价（元）</w:t>
            </w:r>
          </w:p>
        </w:tc>
        <w:tc>
          <w:tcPr>
            <w:tcW w:w="1698" w:type="dxa"/>
            <w:vAlign w:val="center"/>
          </w:tcPr>
          <w:p w:rsidR="00D31E4A" w:rsidRDefault="008702D3">
            <w:pPr>
              <w:adjustRightInd w:val="0"/>
              <w:snapToGrid w:val="0"/>
              <w:jc w:val="center"/>
              <w:rPr>
                <w:rFonts w:ascii="仿宋_GB2312" w:eastAsia="仿宋_GB2312" w:hAnsi="宋体" w:cs="宋体"/>
                <w:b/>
                <w:sz w:val="24"/>
              </w:rPr>
            </w:pPr>
            <w:r>
              <w:rPr>
                <w:rFonts w:ascii="仿宋_GB2312" w:eastAsia="仿宋_GB2312" w:hAnsi="宋体" w:cs="宋体" w:hint="eastAsia"/>
                <w:b/>
                <w:sz w:val="24"/>
              </w:rPr>
              <w:t>备注</w:t>
            </w:r>
          </w:p>
        </w:tc>
      </w:tr>
      <w:tr w:rsidR="00D31E4A">
        <w:trPr>
          <w:cantSplit/>
          <w:trHeight w:val="511"/>
          <w:jc w:val="center"/>
        </w:trPr>
        <w:tc>
          <w:tcPr>
            <w:tcW w:w="1156" w:type="dxa"/>
            <w:vAlign w:val="center"/>
          </w:tcPr>
          <w:p w:rsidR="00D31E4A" w:rsidRDefault="008702D3">
            <w:pPr>
              <w:adjustRightInd w:val="0"/>
              <w:snapToGrid w:val="0"/>
              <w:jc w:val="center"/>
              <w:rPr>
                <w:rFonts w:ascii="仿宋_GB2312" w:eastAsia="仿宋_GB2312" w:hAnsi="宋体" w:cs="宋体"/>
                <w:sz w:val="24"/>
              </w:rPr>
            </w:pPr>
            <w:r>
              <w:rPr>
                <w:rFonts w:ascii="仿宋_GB2312" w:eastAsia="仿宋_GB2312" w:hAnsi="宋体" w:cs="宋体" w:hint="eastAsia"/>
                <w:sz w:val="24"/>
              </w:rPr>
              <w:t>1</w:t>
            </w:r>
          </w:p>
        </w:tc>
        <w:tc>
          <w:tcPr>
            <w:tcW w:w="2169" w:type="dxa"/>
            <w:vAlign w:val="center"/>
          </w:tcPr>
          <w:p w:rsidR="00D31E4A" w:rsidRDefault="008702D3">
            <w:pPr>
              <w:widowControl/>
              <w:jc w:val="center"/>
              <w:rPr>
                <w:rFonts w:ascii="仿宋_GB2312" w:eastAsia="仿宋_GB2312" w:hAnsi="宋体" w:cs="宋体"/>
                <w:b/>
                <w:sz w:val="24"/>
              </w:rPr>
            </w:pPr>
            <w:r>
              <w:rPr>
                <w:rFonts w:ascii="宋体" w:hAnsi="宋体" w:cs="宋体" w:hint="eastAsia"/>
                <w:color w:val="000000"/>
                <w:kern w:val="0"/>
              </w:rPr>
              <w:t>监控</w:t>
            </w:r>
            <w:r>
              <w:rPr>
                <w:rFonts w:ascii="宋体" w:hAnsi="宋体" w:cs="宋体"/>
                <w:color w:val="000000"/>
                <w:kern w:val="0"/>
              </w:rPr>
              <w:t>系统维护服务</w:t>
            </w:r>
          </w:p>
        </w:tc>
        <w:tc>
          <w:tcPr>
            <w:tcW w:w="2235" w:type="dxa"/>
            <w:vAlign w:val="center"/>
          </w:tcPr>
          <w:p w:rsidR="00D31E4A" w:rsidRDefault="00D31E4A">
            <w:pPr>
              <w:adjustRightInd w:val="0"/>
              <w:snapToGrid w:val="0"/>
              <w:jc w:val="center"/>
              <w:rPr>
                <w:rFonts w:ascii="仿宋_GB2312" w:eastAsia="仿宋_GB2312" w:hAnsi="宋体" w:cs="宋体"/>
                <w:b/>
                <w:sz w:val="24"/>
              </w:rPr>
            </w:pPr>
          </w:p>
        </w:tc>
        <w:tc>
          <w:tcPr>
            <w:tcW w:w="1675" w:type="dxa"/>
            <w:vAlign w:val="center"/>
          </w:tcPr>
          <w:p w:rsidR="00D31E4A" w:rsidRDefault="00D31E4A">
            <w:pPr>
              <w:adjustRightInd w:val="0"/>
              <w:snapToGrid w:val="0"/>
              <w:jc w:val="center"/>
              <w:rPr>
                <w:rFonts w:ascii="仿宋_GB2312" w:eastAsia="仿宋_GB2312" w:hAnsi="宋体" w:cs="宋体"/>
                <w:sz w:val="24"/>
              </w:rPr>
            </w:pPr>
          </w:p>
        </w:tc>
        <w:tc>
          <w:tcPr>
            <w:tcW w:w="1698" w:type="dxa"/>
            <w:vAlign w:val="center"/>
          </w:tcPr>
          <w:p w:rsidR="00D31E4A" w:rsidRDefault="00D31E4A">
            <w:pPr>
              <w:adjustRightInd w:val="0"/>
              <w:snapToGrid w:val="0"/>
              <w:jc w:val="center"/>
              <w:rPr>
                <w:rFonts w:ascii="仿宋_GB2312" w:eastAsia="仿宋_GB2312" w:hAnsi="宋体" w:cs="宋体"/>
                <w:sz w:val="24"/>
              </w:rPr>
            </w:pPr>
          </w:p>
        </w:tc>
      </w:tr>
      <w:tr w:rsidR="00D31E4A">
        <w:trPr>
          <w:cantSplit/>
          <w:trHeight w:val="511"/>
          <w:jc w:val="center"/>
        </w:trPr>
        <w:tc>
          <w:tcPr>
            <w:tcW w:w="1156" w:type="dxa"/>
            <w:vAlign w:val="center"/>
          </w:tcPr>
          <w:p w:rsidR="00D31E4A" w:rsidRDefault="008702D3">
            <w:pPr>
              <w:adjustRightInd w:val="0"/>
              <w:snapToGrid w:val="0"/>
              <w:jc w:val="center"/>
              <w:rPr>
                <w:rFonts w:ascii="仿宋_GB2312" w:eastAsia="仿宋_GB2312" w:hAnsi="宋体" w:cs="宋体"/>
                <w:sz w:val="24"/>
              </w:rPr>
            </w:pPr>
            <w:r>
              <w:rPr>
                <w:rFonts w:ascii="仿宋_GB2312" w:eastAsia="仿宋_GB2312" w:hAnsi="宋体" w:cs="宋体" w:hint="eastAsia"/>
                <w:sz w:val="24"/>
              </w:rPr>
              <w:t>2</w:t>
            </w:r>
          </w:p>
        </w:tc>
        <w:tc>
          <w:tcPr>
            <w:tcW w:w="2169" w:type="dxa"/>
            <w:vAlign w:val="center"/>
          </w:tcPr>
          <w:p w:rsidR="00D31E4A" w:rsidRDefault="008702D3">
            <w:pPr>
              <w:widowControl/>
              <w:jc w:val="center"/>
              <w:rPr>
                <w:rFonts w:ascii="仿宋_GB2312" w:eastAsia="仿宋_GB2312" w:hAnsi="宋体" w:cs="宋体"/>
                <w:b/>
                <w:sz w:val="24"/>
              </w:rPr>
            </w:pPr>
            <w:r>
              <w:rPr>
                <w:rFonts w:ascii="宋体" w:hAnsi="宋体" w:cs="宋体" w:hint="eastAsia"/>
                <w:color w:val="000000"/>
                <w:kern w:val="0"/>
              </w:rPr>
              <w:t>门禁</w:t>
            </w:r>
            <w:r>
              <w:rPr>
                <w:rFonts w:ascii="宋体" w:hAnsi="宋体" w:cs="宋体"/>
                <w:color w:val="000000"/>
                <w:kern w:val="0"/>
              </w:rPr>
              <w:t>系统</w:t>
            </w:r>
            <w:r>
              <w:rPr>
                <w:rFonts w:ascii="宋体" w:hAnsi="宋体" w:cs="宋体" w:hint="eastAsia"/>
                <w:color w:val="000000"/>
                <w:kern w:val="0"/>
              </w:rPr>
              <w:t>维护</w:t>
            </w:r>
            <w:r>
              <w:rPr>
                <w:rFonts w:ascii="宋体" w:hAnsi="宋体" w:cs="宋体"/>
                <w:color w:val="000000"/>
                <w:kern w:val="0"/>
              </w:rPr>
              <w:t>服务</w:t>
            </w:r>
          </w:p>
        </w:tc>
        <w:tc>
          <w:tcPr>
            <w:tcW w:w="2235" w:type="dxa"/>
            <w:vAlign w:val="center"/>
          </w:tcPr>
          <w:p w:rsidR="00D31E4A" w:rsidRDefault="00D31E4A">
            <w:pPr>
              <w:adjustRightInd w:val="0"/>
              <w:snapToGrid w:val="0"/>
              <w:jc w:val="center"/>
              <w:rPr>
                <w:rFonts w:ascii="仿宋_GB2312" w:eastAsia="仿宋_GB2312" w:hAnsi="宋体" w:cs="宋体"/>
                <w:b/>
                <w:sz w:val="24"/>
              </w:rPr>
            </w:pPr>
          </w:p>
        </w:tc>
        <w:tc>
          <w:tcPr>
            <w:tcW w:w="1675" w:type="dxa"/>
            <w:vAlign w:val="center"/>
          </w:tcPr>
          <w:p w:rsidR="00D31E4A" w:rsidRDefault="00D31E4A">
            <w:pPr>
              <w:adjustRightInd w:val="0"/>
              <w:snapToGrid w:val="0"/>
              <w:jc w:val="center"/>
              <w:rPr>
                <w:rFonts w:ascii="仿宋_GB2312" w:eastAsia="仿宋_GB2312" w:hAnsi="宋体" w:cs="宋体"/>
                <w:sz w:val="24"/>
              </w:rPr>
            </w:pPr>
          </w:p>
        </w:tc>
        <w:tc>
          <w:tcPr>
            <w:tcW w:w="1698" w:type="dxa"/>
            <w:vAlign w:val="center"/>
          </w:tcPr>
          <w:p w:rsidR="00D31E4A" w:rsidRDefault="00D31E4A">
            <w:pPr>
              <w:adjustRightInd w:val="0"/>
              <w:snapToGrid w:val="0"/>
              <w:jc w:val="center"/>
              <w:rPr>
                <w:rFonts w:ascii="仿宋_GB2312" w:eastAsia="仿宋_GB2312" w:hAnsi="宋体" w:cs="宋体"/>
                <w:sz w:val="24"/>
              </w:rPr>
            </w:pPr>
          </w:p>
        </w:tc>
      </w:tr>
      <w:tr w:rsidR="00D31E4A">
        <w:trPr>
          <w:cantSplit/>
          <w:trHeight w:val="511"/>
          <w:jc w:val="center"/>
        </w:trPr>
        <w:tc>
          <w:tcPr>
            <w:tcW w:w="1156" w:type="dxa"/>
            <w:vAlign w:val="center"/>
          </w:tcPr>
          <w:p w:rsidR="00D31E4A" w:rsidRDefault="008702D3">
            <w:pPr>
              <w:adjustRightInd w:val="0"/>
              <w:snapToGrid w:val="0"/>
              <w:jc w:val="center"/>
              <w:rPr>
                <w:rFonts w:ascii="仿宋_GB2312" w:eastAsia="仿宋_GB2312" w:hAnsi="宋体" w:cs="宋体"/>
                <w:sz w:val="24"/>
              </w:rPr>
            </w:pPr>
            <w:r>
              <w:rPr>
                <w:rFonts w:ascii="仿宋_GB2312" w:eastAsia="仿宋_GB2312" w:hAnsi="宋体" w:cs="宋体" w:hint="eastAsia"/>
                <w:sz w:val="24"/>
              </w:rPr>
              <w:t>3</w:t>
            </w:r>
          </w:p>
        </w:tc>
        <w:tc>
          <w:tcPr>
            <w:tcW w:w="2169" w:type="dxa"/>
            <w:vAlign w:val="center"/>
          </w:tcPr>
          <w:p w:rsidR="00D31E4A" w:rsidRDefault="008702D3">
            <w:pPr>
              <w:widowControl/>
              <w:jc w:val="center"/>
              <w:rPr>
                <w:rFonts w:ascii="仿宋_GB2312" w:eastAsia="仿宋_GB2312" w:hAnsi="宋体" w:cs="宋体"/>
                <w:b/>
                <w:sz w:val="24"/>
              </w:rPr>
            </w:pPr>
            <w:r>
              <w:rPr>
                <w:rFonts w:ascii="宋体" w:hAnsi="宋体" w:cs="宋体" w:hint="eastAsia"/>
                <w:color w:val="000000"/>
                <w:kern w:val="0"/>
              </w:rPr>
              <w:t>报警</w:t>
            </w:r>
            <w:r>
              <w:rPr>
                <w:rFonts w:ascii="宋体" w:hAnsi="宋体" w:cs="宋体"/>
                <w:color w:val="000000"/>
                <w:kern w:val="0"/>
              </w:rPr>
              <w:t>系统维护服务</w:t>
            </w:r>
          </w:p>
        </w:tc>
        <w:tc>
          <w:tcPr>
            <w:tcW w:w="2235" w:type="dxa"/>
            <w:vAlign w:val="center"/>
          </w:tcPr>
          <w:p w:rsidR="00D31E4A" w:rsidRDefault="00D31E4A">
            <w:pPr>
              <w:adjustRightInd w:val="0"/>
              <w:snapToGrid w:val="0"/>
              <w:jc w:val="center"/>
              <w:rPr>
                <w:rFonts w:ascii="仿宋_GB2312" w:eastAsia="仿宋_GB2312" w:hAnsi="宋体" w:cs="宋体"/>
                <w:b/>
                <w:sz w:val="24"/>
              </w:rPr>
            </w:pPr>
          </w:p>
        </w:tc>
        <w:tc>
          <w:tcPr>
            <w:tcW w:w="1675" w:type="dxa"/>
            <w:vAlign w:val="center"/>
          </w:tcPr>
          <w:p w:rsidR="00D31E4A" w:rsidRDefault="00D31E4A">
            <w:pPr>
              <w:adjustRightInd w:val="0"/>
              <w:snapToGrid w:val="0"/>
              <w:jc w:val="center"/>
              <w:rPr>
                <w:rFonts w:ascii="仿宋_GB2312" w:eastAsia="仿宋_GB2312" w:hAnsi="宋体" w:cs="宋体"/>
                <w:sz w:val="24"/>
              </w:rPr>
            </w:pPr>
          </w:p>
        </w:tc>
        <w:tc>
          <w:tcPr>
            <w:tcW w:w="1698" w:type="dxa"/>
            <w:vAlign w:val="center"/>
          </w:tcPr>
          <w:p w:rsidR="00D31E4A" w:rsidRDefault="00D31E4A">
            <w:pPr>
              <w:adjustRightInd w:val="0"/>
              <w:snapToGrid w:val="0"/>
              <w:jc w:val="center"/>
              <w:rPr>
                <w:rFonts w:ascii="仿宋_GB2312" w:eastAsia="仿宋_GB2312" w:hAnsi="宋体" w:cs="宋体"/>
                <w:sz w:val="24"/>
              </w:rPr>
            </w:pPr>
          </w:p>
        </w:tc>
      </w:tr>
      <w:tr w:rsidR="00D31E4A">
        <w:trPr>
          <w:cantSplit/>
          <w:trHeight w:val="511"/>
          <w:jc w:val="center"/>
        </w:trPr>
        <w:tc>
          <w:tcPr>
            <w:tcW w:w="1156" w:type="dxa"/>
            <w:vAlign w:val="center"/>
          </w:tcPr>
          <w:p w:rsidR="00D31E4A" w:rsidRDefault="008702D3">
            <w:pPr>
              <w:adjustRightInd w:val="0"/>
              <w:snapToGrid w:val="0"/>
              <w:jc w:val="center"/>
              <w:rPr>
                <w:rFonts w:ascii="仿宋_GB2312" w:eastAsia="仿宋_GB2312" w:hAnsi="宋体" w:cs="宋体"/>
                <w:sz w:val="24"/>
              </w:rPr>
            </w:pPr>
            <w:r>
              <w:rPr>
                <w:rFonts w:ascii="仿宋_GB2312" w:eastAsia="仿宋_GB2312" w:hAnsi="宋体" w:cs="宋体" w:hint="eastAsia"/>
                <w:sz w:val="24"/>
              </w:rPr>
              <w:t>4</w:t>
            </w:r>
          </w:p>
        </w:tc>
        <w:tc>
          <w:tcPr>
            <w:tcW w:w="2169" w:type="dxa"/>
            <w:vAlign w:val="center"/>
          </w:tcPr>
          <w:p w:rsidR="00D31E4A" w:rsidRDefault="008702D3">
            <w:pPr>
              <w:widowControl/>
              <w:jc w:val="center"/>
              <w:rPr>
                <w:rFonts w:ascii="仿宋_GB2312" w:eastAsia="仿宋_GB2312" w:hAnsi="宋体" w:cs="宋体"/>
                <w:b/>
                <w:sz w:val="24"/>
              </w:rPr>
            </w:pPr>
            <w:r>
              <w:rPr>
                <w:rFonts w:ascii="宋体" w:hAnsi="宋体" w:cs="宋体" w:hint="eastAsia"/>
                <w:color w:val="000000"/>
                <w:kern w:val="0"/>
              </w:rPr>
              <w:t>广播系统</w:t>
            </w:r>
            <w:r>
              <w:rPr>
                <w:rFonts w:ascii="宋体" w:hAnsi="宋体" w:cs="宋体"/>
                <w:color w:val="000000"/>
                <w:kern w:val="0"/>
              </w:rPr>
              <w:t>维护服务</w:t>
            </w:r>
          </w:p>
        </w:tc>
        <w:tc>
          <w:tcPr>
            <w:tcW w:w="2235" w:type="dxa"/>
            <w:vAlign w:val="center"/>
          </w:tcPr>
          <w:p w:rsidR="00D31E4A" w:rsidRDefault="00D31E4A">
            <w:pPr>
              <w:adjustRightInd w:val="0"/>
              <w:snapToGrid w:val="0"/>
              <w:jc w:val="center"/>
              <w:rPr>
                <w:rFonts w:ascii="仿宋_GB2312" w:eastAsia="仿宋_GB2312" w:hAnsi="宋体" w:cs="宋体"/>
                <w:b/>
                <w:sz w:val="24"/>
              </w:rPr>
            </w:pPr>
          </w:p>
        </w:tc>
        <w:tc>
          <w:tcPr>
            <w:tcW w:w="1675" w:type="dxa"/>
            <w:vAlign w:val="center"/>
          </w:tcPr>
          <w:p w:rsidR="00D31E4A" w:rsidRDefault="00D31E4A">
            <w:pPr>
              <w:adjustRightInd w:val="0"/>
              <w:snapToGrid w:val="0"/>
              <w:jc w:val="center"/>
              <w:rPr>
                <w:rFonts w:ascii="仿宋_GB2312" w:eastAsia="仿宋_GB2312" w:hAnsi="宋体" w:cs="宋体"/>
                <w:sz w:val="24"/>
              </w:rPr>
            </w:pPr>
          </w:p>
        </w:tc>
        <w:tc>
          <w:tcPr>
            <w:tcW w:w="1698" w:type="dxa"/>
            <w:vAlign w:val="center"/>
          </w:tcPr>
          <w:p w:rsidR="00D31E4A" w:rsidRDefault="00D31E4A">
            <w:pPr>
              <w:adjustRightInd w:val="0"/>
              <w:snapToGrid w:val="0"/>
              <w:jc w:val="center"/>
              <w:rPr>
                <w:rFonts w:ascii="仿宋_GB2312" w:eastAsia="仿宋_GB2312" w:hAnsi="宋体" w:cs="宋体"/>
                <w:sz w:val="24"/>
              </w:rPr>
            </w:pPr>
          </w:p>
        </w:tc>
      </w:tr>
      <w:tr w:rsidR="00D31E4A">
        <w:trPr>
          <w:cantSplit/>
          <w:trHeight w:val="511"/>
          <w:jc w:val="center"/>
        </w:trPr>
        <w:tc>
          <w:tcPr>
            <w:tcW w:w="1156" w:type="dxa"/>
            <w:vAlign w:val="center"/>
          </w:tcPr>
          <w:p w:rsidR="00D31E4A" w:rsidRDefault="008702D3">
            <w:pPr>
              <w:adjustRightInd w:val="0"/>
              <w:snapToGrid w:val="0"/>
              <w:jc w:val="center"/>
              <w:rPr>
                <w:rFonts w:ascii="仿宋_GB2312" w:eastAsia="仿宋_GB2312" w:hAnsi="宋体" w:cs="宋体"/>
                <w:sz w:val="24"/>
              </w:rPr>
            </w:pPr>
            <w:r>
              <w:rPr>
                <w:rFonts w:ascii="仿宋_GB2312" w:eastAsia="仿宋_GB2312" w:hAnsi="宋体" w:cs="宋体" w:hint="eastAsia"/>
                <w:sz w:val="24"/>
              </w:rPr>
              <w:t>5</w:t>
            </w:r>
          </w:p>
        </w:tc>
        <w:tc>
          <w:tcPr>
            <w:tcW w:w="2169" w:type="dxa"/>
            <w:vAlign w:val="center"/>
          </w:tcPr>
          <w:p w:rsidR="00D31E4A" w:rsidRDefault="008702D3">
            <w:pPr>
              <w:widowControl/>
              <w:jc w:val="center"/>
              <w:rPr>
                <w:rFonts w:ascii="仿宋_GB2312" w:eastAsia="仿宋_GB2312" w:hAnsi="宋体" w:cs="宋体"/>
                <w:b/>
                <w:sz w:val="24"/>
              </w:rPr>
            </w:pPr>
            <w:r>
              <w:rPr>
                <w:rFonts w:ascii="宋体" w:hAnsi="宋体" w:cs="宋体" w:hint="eastAsia"/>
                <w:color w:val="000000"/>
                <w:kern w:val="0"/>
              </w:rPr>
              <w:t>巡更</w:t>
            </w:r>
            <w:r>
              <w:rPr>
                <w:rFonts w:ascii="宋体" w:hAnsi="宋体" w:cs="宋体"/>
                <w:color w:val="000000"/>
                <w:kern w:val="0"/>
              </w:rPr>
              <w:t>系统维护服务</w:t>
            </w:r>
          </w:p>
        </w:tc>
        <w:tc>
          <w:tcPr>
            <w:tcW w:w="2235" w:type="dxa"/>
            <w:vAlign w:val="center"/>
          </w:tcPr>
          <w:p w:rsidR="00D31E4A" w:rsidRDefault="00D31E4A">
            <w:pPr>
              <w:adjustRightInd w:val="0"/>
              <w:snapToGrid w:val="0"/>
              <w:jc w:val="center"/>
              <w:rPr>
                <w:rFonts w:ascii="仿宋_GB2312" w:eastAsia="仿宋_GB2312" w:hAnsi="宋体" w:cs="宋体"/>
                <w:b/>
                <w:sz w:val="24"/>
              </w:rPr>
            </w:pPr>
          </w:p>
        </w:tc>
        <w:tc>
          <w:tcPr>
            <w:tcW w:w="1675" w:type="dxa"/>
            <w:vAlign w:val="center"/>
          </w:tcPr>
          <w:p w:rsidR="00D31E4A" w:rsidRDefault="00D31E4A">
            <w:pPr>
              <w:adjustRightInd w:val="0"/>
              <w:snapToGrid w:val="0"/>
              <w:jc w:val="center"/>
              <w:rPr>
                <w:rFonts w:ascii="仿宋_GB2312" w:eastAsia="仿宋_GB2312" w:hAnsi="宋体" w:cs="宋体"/>
                <w:sz w:val="24"/>
              </w:rPr>
            </w:pPr>
          </w:p>
        </w:tc>
        <w:tc>
          <w:tcPr>
            <w:tcW w:w="1698" w:type="dxa"/>
            <w:vAlign w:val="center"/>
          </w:tcPr>
          <w:p w:rsidR="00D31E4A" w:rsidRDefault="00D31E4A">
            <w:pPr>
              <w:adjustRightInd w:val="0"/>
              <w:snapToGrid w:val="0"/>
              <w:jc w:val="center"/>
              <w:rPr>
                <w:rFonts w:ascii="仿宋_GB2312" w:eastAsia="仿宋_GB2312" w:hAnsi="宋体" w:cs="宋体"/>
                <w:sz w:val="24"/>
              </w:rPr>
            </w:pPr>
          </w:p>
        </w:tc>
      </w:tr>
      <w:tr w:rsidR="00D31E4A">
        <w:trPr>
          <w:cantSplit/>
          <w:trHeight w:val="511"/>
          <w:jc w:val="center"/>
        </w:trPr>
        <w:tc>
          <w:tcPr>
            <w:tcW w:w="1156" w:type="dxa"/>
            <w:vAlign w:val="center"/>
          </w:tcPr>
          <w:p w:rsidR="00D31E4A" w:rsidRDefault="008702D3">
            <w:pPr>
              <w:adjustRightInd w:val="0"/>
              <w:snapToGrid w:val="0"/>
              <w:jc w:val="center"/>
              <w:rPr>
                <w:rFonts w:ascii="仿宋_GB2312" w:eastAsia="仿宋_GB2312" w:hAnsi="宋体" w:cs="宋体"/>
                <w:sz w:val="24"/>
              </w:rPr>
            </w:pPr>
            <w:r>
              <w:rPr>
                <w:rFonts w:ascii="仿宋_GB2312" w:eastAsia="仿宋_GB2312" w:hAnsi="宋体" w:cs="宋体" w:hint="eastAsia"/>
                <w:sz w:val="24"/>
              </w:rPr>
              <w:t>6</w:t>
            </w:r>
          </w:p>
        </w:tc>
        <w:tc>
          <w:tcPr>
            <w:tcW w:w="2169" w:type="dxa"/>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公安网人脸识别监控系统维护服务（含运营商线缆接入费）</w:t>
            </w:r>
          </w:p>
        </w:tc>
        <w:tc>
          <w:tcPr>
            <w:tcW w:w="2235" w:type="dxa"/>
            <w:vAlign w:val="center"/>
          </w:tcPr>
          <w:p w:rsidR="00D31E4A" w:rsidRDefault="00D31E4A">
            <w:pPr>
              <w:adjustRightInd w:val="0"/>
              <w:snapToGrid w:val="0"/>
              <w:jc w:val="center"/>
              <w:rPr>
                <w:rFonts w:ascii="仿宋_GB2312" w:eastAsia="仿宋_GB2312" w:hAnsi="宋体" w:cs="宋体"/>
                <w:b/>
                <w:sz w:val="24"/>
              </w:rPr>
            </w:pPr>
          </w:p>
        </w:tc>
        <w:tc>
          <w:tcPr>
            <w:tcW w:w="1675" w:type="dxa"/>
            <w:vAlign w:val="center"/>
          </w:tcPr>
          <w:p w:rsidR="00D31E4A" w:rsidRDefault="00D31E4A">
            <w:pPr>
              <w:adjustRightInd w:val="0"/>
              <w:snapToGrid w:val="0"/>
              <w:jc w:val="center"/>
              <w:rPr>
                <w:rFonts w:ascii="仿宋_GB2312" w:eastAsia="仿宋_GB2312" w:hAnsi="宋体" w:cs="宋体"/>
                <w:sz w:val="24"/>
              </w:rPr>
            </w:pPr>
          </w:p>
        </w:tc>
        <w:tc>
          <w:tcPr>
            <w:tcW w:w="1698" w:type="dxa"/>
            <w:vAlign w:val="center"/>
          </w:tcPr>
          <w:p w:rsidR="00D31E4A" w:rsidRDefault="00D31E4A">
            <w:pPr>
              <w:adjustRightInd w:val="0"/>
              <w:snapToGrid w:val="0"/>
              <w:jc w:val="center"/>
              <w:rPr>
                <w:rFonts w:ascii="仿宋_GB2312" w:eastAsia="仿宋_GB2312" w:hAnsi="宋体" w:cs="宋体"/>
                <w:sz w:val="24"/>
              </w:rPr>
            </w:pPr>
          </w:p>
        </w:tc>
      </w:tr>
      <w:tr w:rsidR="00D31E4A">
        <w:trPr>
          <w:cantSplit/>
          <w:trHeight w:val="511"/>
          <w:jc w:val="center"/>
        </w:trPr>
        <w:tc>
          <w:tcPr>
            <w:tcW w:w="1156" w:type="dxa"/>
            <w:vAlign w:val="center"/>
          </w:tcPr>
          <w:p w:rsidR="00D31E4A" w:rsidRDefault="008702D3">
            <w:pPr>
              <w:adjustRightInd w:val="0"/>
              <w:snapToGrid w:val="0"/>
              <w:jc w:val="center"/>
              <w:rPr>
                <w:rFonts w:ascii="仿宋_GB2312" w:eastAsia="仿宋_GB2312" w:hAnsi="宋体" w:cs="宋体"/>
                <w:sz w:val="24"/>
              </w:rPr>
            </w:pPr>
            <w:r>
              <w:rPr>
                <w:rFonts w:ascii="仿宋_GB2312" w:eastAsia="仿宋_GB2312" w:hAnsi="宋体" w:cs="宋体"/>
                <w:sz w:val="24"/>
              </w:rPr>
              <w:t>7</w:t>
            </w:r>
          </w:p>
        </w:tc>
        <w:tc>
          <w:tcPr>
            <w:tcW w:w="2169" w:type="dxa"/>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停车管理</w:t>
            </w:r>
            <w:r>
              <w:rPr>
                <w:rFonts w:ascii="宋体" w:hAnsi="宋体" w:cs="宋体"/>
                <w:color w:val="000000"/>
                <w:kern w:val="0"/>
              </w:rPr>
              <w:t>系统维护</w:t>
            </w:r>
            <w:r>
              <w:rPr>
                <w:rFonts w:ascii="宋体" w:hAnsi="宋体" w:cs="宋体" w:hint="eastAsia"/>
                <w:color w:val="000000"/>
                <w:kern w:val="0"/>
              </w:rPr>
              <w:t>服务（辅助）</w:t>
            </w:r>
          </w:p>
        </w:tc>
        <w:tc>
          <w:tcPr>
            <w:tcW w:w="2235" w:type="dxa"/>
            <w:vAlign w:val="center"/>
          </w:tcPr>
          <w:p w:rsidR="00D31E4A" w:rsidRDefault="00D31E4A">
            <w:pPr>
              <w:adjustRightInd w:val="0"/>
              <w:snapToGrid w:val="0"/>
              <w:jc w:val="center"/>
              <w:rPr>
                <w:rFonts w:ascii="仿宋_GB2312" w:eastAsia="仿宋_GB2312" w:hAnsi="宋体" w:cs="宋体"/>
                <w:b/>
                <w:sz w:val="24"/>
              </w:rPr>
            </w:pPr>
          </w:p>
        </w:tc>
        <w:tc>
          <w:tcPr>
            <w:tcW w:w="1675" w:type="dxa"/>
            <w:vAlign w:val="center"/>
          </w:tcPr>
          <w:p w:rsidR="00D31E4A" w:rsidRDefault="00D31E4A">
            <w:pPr>
              <w:adjustRightInd w:val="0"/>
              <w:snapToGrid w:val="0"/>
              <w:jc w:val="center"/>
              <w:rPr>
                <w:rFonts w:ascii="仿宋_GB2312" w:eastAsia="仿宋_GB2312" w:hAnsi="宋体" w:cs="宋体"/>
                <w:sz w:val="24"/>
              </w:rPr>
            </w:pPr>
          </w:p>
        </w:tc>
        <w:tc>
          <w:tcPr>
            <w:tcW w:w="1698" w:type="dxa"/>
            <w:vAlign w:val="center"/>
          </w:tcPr>
          <w:p w:rsidR="00D31E4A" w:rsidRDefault="00D31E4A">
            <w:pPr>
              <w:adjustRightInd w:val="0"/>
              <w:snapToGrid w:val="0"/>
              <w:jc w:val="center"/>
              <w:rPr>
                <w:rFonts w:ascii="仿宋_GB2312" w:eastAsia="仿宋_GB2312" w:hAnsi="宋体" w:cs="宋体"/>
                <w:sz w:val="24"/>
              </w:rPr>
            </w:pPr>
          </w:p>
        </w:tc>
      </w:tr>
      <w:tr w:rsidR="00D31E4A">
        <w:trPr>
          <w:cantSplit/>
          <w:trHeight w:val="511"/>
          <w:jc w:val="center"/>
        </w:trPr>
        <w:tc>
          <w:tcPr>
            <w:tcW w:w="1156" w:type="dxa"/>
            <w:vAlign w:val="center"/>
          </w:tcPr>
          <w:p w:rsidR="00D31E4A" w:rsidRDefault="008702D3">
            <w:pPr>
              <w:adjustRightInd w:val="0"/>
              <w:snapToGrid w:val="0"/>
              <w:jc w:val="center"/>
              <w:rPr>
                <w:rFonts w:ascii="仿宋_GB2312" w:eastAsia="仿宋_GB2312" w:hAnsi="宋体" w:cs="宋体"/>
                <w:sz w:val="24"/>
              </w:rPr>
            </w:pPr>
            <w:r>
              <w:rPr>
                <w:rFonts w:ascii="仿宋_GB2312" w:eastAsia="仿宋_GB2312" w:hAnsi="宋体" w:cs="宋体"/>
                <w:sz w:val="24"/>
              </w:rPr>
              <w:t>8</w:t>
            </w:r>
          </w:p>
        </w:tc>
        <w:tc>
          <w:tcPr>
            <w:tcW w:w="2169" w:type="dxa"/>
            <w:vAlign w:val="center"/>
          </w:tcPr>
          <w:p w:rsidR="00D31E4A" w:rsidRDefault="008702D3">
            <w:pPr>
              <w:widowControl/>
              <w:jc w:val="center"/>
              <w:rPr>
                <w:rFonts w:ascii="宋体" w:hAnsi="宋体" w:cs="宋体"/>
                <w:color w:val="000000"/>
                <w:kern w:val="0"/>
              </w:rPr>
            </w:pPr>
            <w:r>
              <w:rPr>
                <w:rFonts w:ascii="宋体" w:hAnsi="宋体" w:cs="宋体" w:hint="eastAsia"/>
                <w:color w:val="000000"/>
                <w:kern w:val="0"/>
              </w:rPr>
              <w:t>驻点服务人员</w:t>
            </w:r>
          </w:p>
        </w:tc>
        <w:tc>
          <w:tcPr>
            <w:tcW w:w="2235" w:type="dxa"/>
            <w:vAlign w:val="center"/>
          </w:tcPr>
          <w:p w:rsidR="00D31E4A" w:rsidRDefault="00D31E4A">
            <w:pPr>
              <w:adjustRightInd w:val="0"/>
              <w:snapToGrid w:val="0"/>
              <w:jc w:val="center"/>
              <w:rPr>
                <w:rFonts w:ascii="仿宋_GB2312" w:eastAsia="仿宋_GB2312" w:hAnsi="宋体" w:cs="宋体"/>
                <w:b/>
                <w:sz w:val="24"/>
              </w:rPr>
            </w:pPr>
          </w:p>
        </w:tc>
        <w:tc>
          <w:tcPr>
            <w:tcW w:w="1675" w:type="dxa"/>
            <w:vAlign w:val="center"/>
          </w:tcPr>
          <w:p w:rsidR="00D31E4A" w:rsidRDefault="00D31E4A">
            <w:pPr>
              <w:adjustRightInd w:val="0"/>
              <w:snapToGrid w:val="0"/>
              <w:jc w:val="center"/>
              <w:rPr>
                <w:rFonts w:ascii="仿宋_GB2312" w:eastAsia="仿宋_GB2312" w:hAnsi="宋体" w:cs="宋体"/>
                <w:sz w:val="24"/>
              </w:rPr>
            </w:pPr>
          </w:p>
        </w:tc>
        <w:tc>
          <w:tcPr>
            <w:tcW w:w="1698" w:type="dxa"/>
            <w:vAlign w:val="center"/>
          </w:tcPr>
          <w:p w:rsidR="00D31E4A" w:rsidRDefault="00D31E4A">
            <w:pPr>
              <w:adjustRightInd w:val="0"/>
              <w:snapToGrid w:val="0"/>
              <w:jc w:val="center"/>
              <w:rPr>
                <w:rFonts w:ascii="仿宋_GB2312" w:eastAsia="仿宋_GB2312" w:hAnsi="宋体" w:cs="宋体"/>
                <w:sz w:val="24"/>
              </w:rPr>
            </w:pPr>
          </w:p>
        </w:tc>
      </w:tr>
      <w:tr w:rsidR="00D31E4A">
        <w:trPr>
          <w:cantSplit/>
          <w:trHeight w:val="540"/>
          <w:jc w:val="center"/>
        </w:trPr>
        <w:tc>
          <w:tcPr>
            <w:tcW w:w="5560" w:type="dxa"/>
            <w:gridSpan w:val="3"/>
            <w:vAlign w:val="center"/>
          </w:tcPr>
          <w:p w:rsidR="00D31E4A" w:rsidRDefault="008702D3">
            <w:pPr>
              <w:adjustRightInd w:val="0"/>
              <w:snapToGrid w:val="0"/>
              <w:jc w:val="center"/>
              <w:rPr>
                <w:rFonts w:ascii="仿宋_GB2312" w:eastAsia="仿宋_GB2312" w:hAnsi="宋体" w:cs="宋体"/>
                <w:b/>
                <w:bCs/>
                <w:sz w:val="24"/>
              </w:rPr>
            </w:pPr>
            <w:r>
              <w:rPr>
                <w:rFonts w:ascii="仿宋_GB2312" w:eastAsia="仿宋_GB2312" w:hAnsi="宋体" w:cs="宋体" w:hint="eastAsia"/>
                <w:b/>
                <w:bCs/>
                <w:sz w:val="24"/>
              </w:rPr>
              <w:t>服务期</w:t>
            </w:r>
          </w:p>
        </w:tc>
        <w:tc>
          <w:tcPr>
            <w:tcW w:w="3373" w:type="dxa"/>
            <w:gridSpan w:val="2"/>
            <w:vAlign w:val="center"/>
          </w:tcPr>
          <w:p w:rsidR="00D31E4A" w:rsidRDefault="008702D3">
            <w:pPr>
              <w:adjustRightInd w:val="0"/>
              <w:snapToGrid w:val="0"/>
              <w:jc w:val="center"/>
              <w:rPr>
                <w:rFonts w:ascii="仿宋_GB2312" w:eastAsia="仿宋_GB2312" w:hAnsi="宋体" w:cs="宋体"/>
                <w:bCs/>
                <w:sz w:val="24"/>
              </w:rPr>
            </w:pPr>
            <w:r>
              <w:rPr>
                <w:rFonts w:ascii="仿宋_GB2312" w:eastAsia="仿宋_GB2312" w:hAnsi="宋体" w:cs="宋体" w:hint="eastAsia"/>
                <w:bCs/>
                <w:sz w:val="24"/>
              </w:rPr>
              <w:t>一年</w:t>
            </w:r>
          </w:p>
        </w:tc>
      </w:tr>
      <w:tr w:rsidR="00D31E4A">
        <w:trPr>
          <w:cantSplit/>
          <w:trHeight w:val="540"/>
          <w:jc w:val="center"/>
        </w:trPr>
        <w:tc>
          <w:tcPr>
            <w:tcW w:w="5560" w:type="dxa"/>
            <w:gridSpan w:val="3"/>
            <w:vAlign w:val="center"/>
          </w:tcPr>
          <w:p w:rsidR="00D31E4A" w:rsidRDefault="008702D3">
            <w:pPr>
              <w:adjustRightInd w:val="0"/>
              <w:snapToGrid w:val="0"/>
              <w:jc w:val="center"/>
              <w:rPr>
                <w:rFonts w:ascii="仿宋_GB2312" w:eastAsia="仿宋_GB2312" w:hAnsi="宋体" w:cs="宋体"/>
                <w:b/>
                <w:bCs/>
                <w:sz w:val="24"/>
              </w:rPr>
            </w:pPr>
            <w:r>
              <w:rPr>
                <w:rFonts w:ascii="仿宋_GB2312" w:eastAsia="仿宋_GB2312" w:hAnsi="宋体" w:cs="宋体" w:hint="eastAsia"/>
                <w:b/>
                <w:bCs/>
                <w:sz w:val="24"/>
              </w:rPr>
              <w:t>总计</w:t>
            </w:r>
            <w:r>
              <w:rPr>
                <w:rFonts w:ascii="仿宋_GB2312" w:eastAsia="仿宋_GB2312" w:hAnsi="宋体" w:cs="宋体" w:hint="eastAsia"/>
                <w:b/>
                <w:bCs/>
                <w:sz w:val="24"/>
              </w:rPr>
              <w:t>(</w:t>
            </w:r>
            <w:r>
              <w:rPr>
                <w:rFonts w:ascii="仿宋_GB2312" w:eastAsia="仿宋_GB2312" w:hAnsi="宋体" w:cs="宋体" w:hint="eastAsia"/>
                <w:b/>
                <w:bCs/>
                <w:sz w:val="24"/>
              </w:rPr>
              <w:t>元</w:t>
            </w:r>
            <w:r>
              <w:rPr>
                <w:rFonts w:ascii="仿宋_GB2312" w:eastAsia="仿宋_GB2312" w:hAnsi="宋体" w:cs="宋体" w:hint="eastAsia"/>
                <w:b/>
                <w:bCs/>
                <w:sz w:val="24"/>
              </w:rPr>
              <w:t>)</w:t>
            </w:r>
          </w:p>
        </w:tc>
        <w:tc>
          <w:tcPr>
            <w:tcW w:w="3373" w:type="dxa"/>
            <w:gridSpan w:val="2"/>
            <w:vAlign w:val="center"/>
          </w:tcPr>
          <w:p w:rsidR="00D31E4A" w:rsidRDefault="008702D3">
            <w:pPr>
              <w:adjustRightInd w:val="0"/>
              <w:snapToGrid w:val="0"/>
              <w:ind w:firstLineChars="450" w:firstLine="1080"/>
              <w:rPr>
                <w:rFonts w:ascii="仿宋_GB2312" w:eastAsia="仿宋_GB2312" w:hAnsi="宋体" w:cs="宋体"/>
                <w:bCs/>
                <w:sz w:val="24"/>
                <w:u w:val="single"/>
              </w:rPr>
            </w:pPr>
            <w:r>
              <w:rPr>
                <w:rFonts w:ascii="仿宋_GB2312" w:eastAsia="仿宋_GB2312" w:hAnsi="宋体" w:cs="宋体" w:hint="eastAsia"/>
                <w:bCs/>
                <w:sz w:val="24"/>
              </w:rPr>
              <w:t>大写：</w:t>
            </w:r>
            <w:r>
              <w:rPr>
                <w:rFonts w:ascii="仿宋_GB2312" w:eastAsia="仿宋_GB2312" w:hAnsi="宋体" w:cs="宋体" w:hint="eastAsia"/>
                <w:bCs/>
                <w:sz w:val="24"/>
                <w:u w:val="single"/>
              </w:rPr>
              <w:t xml:space="preserve">             </w:t>
            </w:r>
          </w:p>
          <w:p w:rsidR="00D31E4A" w:rsidRDefault="008702D3">
            <w:pPr>
              <w:adjustRightInd w:val="0"/>
              <w:snapToGrid w:val="0"/>
              <w:jc w:val="center"/>
              <w:rPr>
                <w:rFonts w:ascii="仿宋_GB2312" w:eastAsia="仿宋_GB2312" w:hAnsi="宋体" w:cs="宋体"/>
                <w:bCs/>
                <w:sz w:val="24"/>
              </w:rPr>
            </w:pPr>
            <w:r>
              <w:rPr>
                <w:rFonts w:ascii="仿宋_GB2312" w:eastAsia="仿宋_GB2312" w:hAnsi="宋体" w:cs="宋体" w:hint="eastAsia"/>
                <w:bCs/>
                <w:sz w:val="24"/>
              </w:rPr>
              <w:t>（小写：</w:t>
            </w:r>
            <w:r>
              <w:rPr>
                <w:rFonts w:ascii="仿宋_GB2312" w:eastAsia="仿宋_GB2312" w:hAnsi="宋体" w:cs="宋体" w:hint="eastAsia"/>
                <w:bCs/>
                <w:sz w:val="24"/>
                <w:u w:val="single"/>
              </w:rPr>
              <w:t xml:space="preserve">            </w:t>
            </w:r>
            <w:r>
              <w:rPr>
                <w:rFonts w:ascii="仿宋_GB2312" w:eastAsia="仿宋_GB2312" w:hAnsi="宋体" w:cs="宋体" w:hint="eastAsia"/>
                <w:bCs/>
                <w:sz w:val="24"/>
              </w:rPr>
              <w:t>）</w:t>
            </w:r>
          </w:p>
        </w:tc>
      </w:tr>
    </w:tbl>
    <w:p w:rsidR="00D31E4A" w:rsidRDefault="008702D3">
      <w:pPr>
        <w:spacing w:line="480" w:lineRule="exact"/>
        <w:rPr>
          <w:rFonts w:ascii="仿宋_GB2312" w:eastAsia="仿宋_GB2312" w:hAnsi="宋体"/>
          <w:sz w:val="24"/>
        </w:rPr>
      </w:pPr>
      <w:r>
        <w:rPr>
          <w:rFonts w:ascii="仿宋_GB2312" w:eastAsia="仿宋_GB2312" w:hAnsi="宋体" w:hint="eastAsia"/>
          <w:sz w:val="24"/>
        </w:rPr>
        <w:t>法定代表人（授权人）签字或盖章：</w:t>
      </w:r>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D31E4A" w:rsidRDefault="008702D3">
      <w:pPr>
        <w:spacing w:line="480" w:lineRule="exact"/>
        <w:rPr>
          <w:rFonts w:ascii="仿宋_GB2312" w:eastAsia="仿宋_GB2312" w:hAnsi="宋体"/>
          <w:sz w:val="24"/>
        </w:rPr>
      </w:pPr>
      <w:r>
        <w:rPr>
          <w:rFonts w:ascii="仿宋_GB2312" w:eastAsia="仿宋_GB2312" w:hAnsi="宋体" w:hint="eastAsia"/>
          <w:sz w:val="24"/>
        </w:rPr>
        <w:t>被授权人签字：</w:t>
      </w:r>
      <w:r>
        <w:rPr>
          <w:rFonts w:ascii="仿宋_GB2312" w:eastAsia="仿宋_GB2312" w:hAnsi="宋体" w:hint="eastAsia"/>
          <w:sz w:val="24"/>
          <w:u w:val="single"/>
        </w:rPr>
        <w:t xml:space="preserve">      </w:t>
      </w:r>
      <w:r>
        <w:rPr>
          <w:rFonts w:ascii="仿宋_GB2312" w:eastAsia="仿宋_GB2312" w:hAnsi="宋体" w:hint="eastAsia"/>
          <w:sz w:val="24"/>
          <w:u w:val="single"/>
        </w:rPr>
        <w:tab/>
        <w:t xml:space="preserve">            </w:t>
      </w:r>
      <w:r>
        <w:rPr>
          <w:rFonts w:ascii="仿宋_GB2312" w:eastAsia="仿宋_GB2312" w:hAnsi="宋体" w:hint="eastAsia"/>
          <w:sz w:val="24"/>
          <w:u w:val="single"/>
        </w:rPr>
        <w:tab/>
      </w:r>
    </w:p>
    <w:p w:rsidR="00D31E4A" w:rsidRDefault="008702D3">
      <w:pPr>
        <w:spacing w:line="480" w:lineRule="exact"/>
        <w:rPr>
          <w:rFonts w:ascii="仿宋_GB2312" w:eastAsia="仿宋_GB2312" w:hAnsi="宋体"/>
          <w:sz w:val="24"/>
          <w:u w:val="single"/>
        </w:rPr>
      </w:pPr>
      <w:r>
        <w:rPr>
          <w:rFonts w:ascii="仿宋_GB2312" w:eastAsia="仿宋_GB2312" w:hAnsi="宋体" w:hint="eastAsia"/>
          <w:sz w:val="24"/>
        </w:rPr>
        <w:t>单位名称（盖章）：</w:t>
      </w:r>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D31E4A" w:rsidRDefault="00D31E4A">
      <w:pPr>
        <w:spacing w:line="500" w:lineRule="exact"/>
        <w:rPr>
          <w:rFonts w:ascii="仿宋_GB2312" w:eastAsia="仿宋_GB2312"/>
          <w:color w:val="000000"/>
          <w:kern w:val="0"/>
          <w:sz w:val="24"/>
        </w:rPr>
      </w:pPr>
    </w:p>
    <w:p w:rsidR="00D31E4A" w:rsidRDefault="00D31E4A">
      <w:pPr>
        <w:spacing w:line="500" w:lineRule="exact"/>
        <w:rPr>
          <w:rFonts w:ascii="仿宋_GB2312" w:eastAsia="仿宋_GB2312"/>
          <w:color w:val="000000"/>
          <w:kern w:val="0"/>
          <w:sz w:val="24"/>
        </w:rPr>
      </w:pPr>
    </w:p>
    <w:p w:rsidR="00D31E4A" w:rsidRDefault="00D31E4A">
      <w:pPr>
        <w:spacing w:line="500" w:lineRule="exact"/>
        <w:rPr>
          <w:rFonts w:ascii="仿宋_GB2312" w:eastAsia="仿宋_GB2312"/>
          <w:color w:val="000000"/>
          <w:kern w:val="0"/>
          <w:sz w:val="24"/>
        </w:rPr>
      </w:pPr>
    </w:p>
    <w:p w:rsidR="00D31E4A" w:rsidRDefault="00D31E4A">
      <w:pPr>
        <w:spacing w:line="500" w:lineRule="exact"/>
        <w:rPr>
          <w:rFonts w:ascii="仿宋_GB2312" w:eastAsia="仿宋_GB2312"/>
          <w:color w:val="000000"/>
          <w:kern w:val="0"/>
          <w:sz w:val="24"/>
        </w:rPr>
      </w:pPr>
    </w:p>
    <w:p w:rsidR="00D31E4A" w:rsidRDefault="00D31E4A">
      <w:pPr>
        <w:spacing w:line="500" w:lineRule="exact"/>
        <w:rPr>
          <w:rFonts w:ascii="仿宋_GB2312" w:eastAsia="仿宋_GB2312"/>
          <w:color w:val="000000"/>
          <w:kern w:val="0"/>
          <w:sz w:val="24"/>
        </w:rPr>
      </w:pPr>
    </w:p>
    <w:p w:rsidR="00D31E4A" w:rsidRDefault="00D31E4A">
      <w:pPr>
        <w:spacing w:line="500" w:lineRule="exact"/>
        <w:rPr>
          <w:rFonts w:ascii="仿宋_GB2312" w:eastAsia="仿宋_GB2312"/>
          <w:color w:val="000000"/>
          <w:kern w:val="0"/>
          <w:sz w:val="24"/>
        </w:rPr>
      </w:pPr>
    </w:p>
    <w:p w:rsidR="00D31E4A" w:rsidRDefault="00D31E4A">
      <w:pPr>
        <w:spacing w:line="500" w:lineRule="exact"/>
        <w:rPr>
          <w:rFonts w:ascii="仿宋_GB2312" w:eastAsia="仿宋_GB2312"/>
          <w:color w:val="000000"/>
          <w:kern w:val="0"/>
          <w:sz w:val="24"/>
        </w:rPr>
      </w:pPr>
    </w:p>
    <w:p w:rsidR="00D31E4A" w:rsidRDefault="00D31E4A">
      <w:pPr>
        <w:spacing w:line="500" w:lineRule="exact"/>
        <w:rPr>
          <w:rFonts w:ascii="仿宋_GB2312" w:eastAsia="仿宋_GB2312"/>
          <w:color w:val="000000"/>
          <w:kern w:val="0"/>
          <w:sz w:val="24"/>
        </w:rPr>
      </w:pPr>
    </w:p>
    <w:p w:rsidR="00D31E4A" w:rsidRDefault="00D31E4A">
      <w:pPr>
        <w:spacing w:line="500" w:lineRule="exact"/>
        <w:rPr>
          <w:rFonts w:ascii="仿宋_GB2312" w:eastAsia="仿宋_GB2312"/>
          <w:color w:val="000000"/>
          <w:kern w:val="0"/>
          <w:sz w:val="24"/>
        </w:rPr>
      </w:pPr>
    </w:p>
    <w:p w:rsidR="00D31E4A" w:rsidRDefault="00D31E4A">
      <w:pPr>
        <w:spacing w:line="500" w:lineRule="exact"/>
        <w:rPr>
          <w:rFonts w:ascii="仿宋_GB2312" w:eastAsia="仿宋_GB2312"/>
          <w:color w:val="000000"/>
          <w:kern w:val="0"/>
          <w:sz w:val="24"/>
        </w:rPr>
      </w:pPr>
    </w:p>
    <w:p w:rsidR="00D31E4A" w:rsidRDefault="00D31E4A">
      <w:pPr>
        <w:spacing w:line="500" w:lineRule="exact"/>
        <w:rPr>
          <w:rFonts w:ascii="仿宋_GB2312" w:eastAsia="仿宋_GB2312"/>
          <w:color w:val="000000"/>
          <w:kern w:val="0"/>
          <w:sz w:val="24"/>
        </w:rPr>
      </w:pPr>
    </w:p>
    <w:p w:rsidR="00D31E4A" w:rsidRDefault="008702D3">
      <w:pPr>
        <w:widowControl/>
        <w:shd w:val="clear" w:color="auto" w:fill="FFFFFF"/>
        <w:overflowPunct w:val="0"/>
        <w:spacing w:line="320" w:lineRule="exact"/>
        <w:jc w:val="left"/>
        <w:outlineLvl w:val="2"/>
        <w:rPr>
          <w:rFonts w:ascii="仿宋_GB2312" w:eastAsia="仿宋_GB2312"/>
          <w:b/>
          <w:color w:val="000000"/>
          <w:kern w:val="0"/>
          <w:sz w:val="24"/>
        </w:rPr>
      </w:pPr>
      <w:r>
        <w:rPr>
          <w:rFonts w:ascii="仿宋_GB2312" w:eastAsia="仿宋_GB2312" w:hint="eastAsia"/>
          <w:b/>
          <w:color w:val="000000"/>
          <w:kern w:val="0"/>
          <w:sz w:val="24"/>
        </w:rPr>
        <w:lastRenderedPageBreak/>
        <w:t>安防系统常用材料</w:t>
      </w:r>
      <w:r>
        <w:rPr>
          <w:rFonts w:ascii="仿宋_GB2312" w:eastAsia="仿宋_GB2312" w:hint="eastAsia"/>
          <w:b/>
          <w:color w:val="000000"/>
          <w:kern w:val="0"/>
          <w:sz w:val="24"/>
        </w:rPr>
        <w:t>报价表</w:t>
      </w:r>
      <w:r>
        <w:rPr>
          <w:rFonts w:ascii="仿宋_GB2312" w:eastAsia="仿宋_GB2312" w:hint="eastAsia"/>
          <w:b/>
          <w:color w:val="000000"/>
          <w:kern w:val="0"/>
          <w:sz w:val="24"/>
        </w:rPr>
        <w:t>(</w:t>
      </w:r>
      <w:r>
        <w:rPr>
          <w:rFonts w:ascii="仿宋_GB2312" w:eastAsia="仿宋_GB2312" w:hint="eastAsia"/>
          <w:b/>
          <w:color w:val="000000"/>
          <w:kern w:val="0"/>
          <w:sz w:val="24"/>
        </w:rPr>
        <w:t>参照此格式进行报价）</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6"/>
        <w:gridCol w:w="2169"/>
        <w:gridCol w:w="2235"/>
        <w:gridCol w:w="1675"/>
        <w:gridCol w:w="1698"/>
      </w:tblGrid>
      <w:tr w:rsidR="00D31E4A">
        <w:trPr>
          <w:cantSplit/>
          <w:trHeight w:val="511"/>
          <w:jc w:val="center"/>
        </w:trPr>
        <w:tc>
          <w:tcPr>
            <w:tcW w:w="1156" w:type="dxa"/>
            <w:vAlign w:val="center"/>
          </w:tcPr>
          <w:p w:rsidR="00D31E4A" w:rsidRDefault="008702D3">
            <w:pPr>
              <w:adjustRightInd w:val="0"/>
              <w:snapToGrid w:val="0"/>
              <w:rPr>
                <w:rFonts w:ascii="宋体" w:hAnsi="宋体" w:cs="宋体"/>
                <w:szCs w:val="21"/>
              </w:rPr>
            </w:pPr>
            <w:r>
              <w:rPr>
                <w:rFonts w:ascii="宋体" w:hAnsi="宋体" w:cs="仿宋_GB2312" w:hint="eastAsia"/>
                <w:szCs w:val="21"/>
              </w:rPr>
              <w:t xml:space="preserve"> </w:t>
            </w:r>
            <w:r>
              <w:rPr>
                <w:rFonts w:ascii="宋体" w:hAnsi="宋体" w:cs="仿宋_GB2312" w:hint="eastAsia"/>
                <w:szCs w:val="21"/>
                <w:u w:val="single"/>
              </w:rPr>
              <w:t xml:space="preserve"> </w:t>
            </w:r>
            <w:r>
              <w:rPr>
                <w:rFonts w:ascii="宋体" w:hAnsi="宋体" w:cs="仿宋_GB2312" w:hint="eastAsia"/>
                <w:szCs w:val="21"/>
                <w:u w:val="single"/>
              </w:rPr>
              <w:t>序号</w:t>
            </w:r>
            <w:r>
              <w:rPr>
                <w:rFonts w:ascii="宋体" w:hAnsi="宋体" w:cs="仿宋_GB2312" w:hint="eastAsia"/>
                <w:szCs w:val="21"/>
                <w:u w:val="single"/>
              </w:rPr>
              <w:t xml:space="preserve">    </w:t>
            </w:r>
          </w:p>
        </w:tc>
        <w:tc>
          <w:tcPr>
            <w:tcW w:w="2169"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名称</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品牌</w:t>
            </w:r>
            <w:r>
              <w:rPr>
                <w:rFonts w:ascii="宋体" w:hAnsi="宋体" w:cs="宋体" w:hint="eastAsia"/>
                <w:szCs w:val="21"/>
              </w:rPr>
              <w:t>/</w:t>
            </w:r>
            <w:r>
              <w:rPr>
                <w:rFonts w:ascii="宋体" w:hAnsi="宋体" w:cs="宋体" w:hint="eastAsia"/>
                <w:szCs w:val="21"/>
              </w:rPr>
              <w:t>参数</w:t>
            </w:r>
          </w:p>
        </w:tc>
        <w:tc>
          <w:tcPr>
            <w:tcW w:w="167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单</w:t>
            </w:r>
            <w:r>
              <w:rPr>
                <w:rFonts w:ascii="宋体" w:hAnsi="宋体" w:cs="宋体" w:hint="eastAsia"/>
                <w:szCs w:val="21"/>
              </w:rPr>
              <w:t>价（元）</w:t>
            </w:r>
          </w:p>
        </w:tc>
        <w:tc>
          <w:tcPr>
            <w:tcW w:w="1698"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备注</w:t>
            </w:r>
          </w:p>
        </w:tc>
      </w:tr>
      <w:tr w:rsidR="00D31E4A">
        <w:trPr>
          <w:cantSplit/>
          <w:trHeight w:val="511"/>
          <w:jc w:val="center"/>
        </w:trPr>
        <w:tc>
          <w:tcPr>
            <w:tcW w:w="1156"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1</w:t>
            </w:r>
          </w:p>
        </w:tc>
        <w:tc>
          <w:tcPr>
            <w:tcW w:w="2169" w:type="dxa"/>
            <w:vAlign w:val="center"/>
          </w:tcPr>
          <w:p w:rsidR="00D31E4A" w:rsidRDefault="00D31E4A">
            <w:pPr>
              <w:widowControl/>
              <w:jc w:val="center"/>
              <w:rPr>
                <w:rFonts w:ascii="宋体" w:hAnsi="宋体" w:cs="宋体"/>
                <w:szCs w:val="21"/>
              </w:rPr>
            </w:pPr>
            <w:r w:rsidRPr="00D31E4A">
              <w:rPr>
                <w:rFonts w:ascii="宋体" w:hAnsi="宋体" w:cs="宋体" w:hint="eastAsia"/>
                <w:color w:val="000000"/>
                <w:kern w:val="0"/>
                <w:szCs w:val="21"/>
              </w:rPr>
              <w:t>摄像机</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海康</w:t>
            </w:r>
            <w:r>
              <w:rPr>
                <w:rFonts w:ascii="宋体" w:hAnsi="宋体" w:cs="宋体" w:hint="eastAsia"/>
                <w:szCs w:val="21"/>
              </w:rPr>
              <w:t>/</w:t>
            </w:r>
            <w:r>
              <w:rPr>
                <w:rFonts w:ascii="宋体" w:hAnsi="宋体" w:cs="宋体"/>
                <w:szCs w:val="21"/>
              </w:rPr>
              <w:t>200</w:t>
            </w:r>
            <w:proofErr w:type="gramStart"/>
            <w:r>
              <w:rPr>
                <w:rFonts w:ascii="宋体" w:hAnsi="宋体" w:cs="宋体" w:hint="eastAsia"/>
                <w:szCs w:val="21"/>
              </w:rPr>
              <w:t>万像</w:t>
            </w:r>
            <w:proofErr w:type="gramEnd"/>
            <w:r>
              <w:rPr>
                <w:rFonts w:ascii="宋体" w:hAnsi="宋体" w:cs="宋体" w:hint="eastAsia"/>
                <w:szCs w:val="21"/>
              </w:rPr>
              <w:t>素</w:t>
            </w:r>
            <w:r>
              <w:rPr>
                <w:rFonts w:ascii="宋体" w:hAnsi="宋体" w:cs="宋体" w:hint="eastAsia"/>
                <w:szCs w:val="21"/>
              </w:rPr>
              <w:t>H265</w:t>
            </w:r>
            <w:r>
              <w:rPr>
                <w:rFonts w:ascii="宋体" w:hAnsi="宋体" w:cs="宋体" w:hint="eastAsia"/>
                <w:szCs w:val="21"/>
              </w:rPr>
              <w:t>压缩</w:t>
            </w:r>
            <w:r>
              <w:rPr>
                <w:rFonts w:ascii="宋体" w:hAnsi="宋体" w:cs="宋体" w:hint="eastAsia"/>
                <w:szCs w:val="21"/>
              </w:rPr>
              <w:t>POE</w:t>
            </w:r>
            <w:r>
              <w:rPr>
                <w:rFonts w:ascii="宋体" w:hAnsi="宋体" w:cs="宋体" w:hint="eastAsia"/>
                <w:szCs w:val="21"/>
              </w:rPr>
              <w:t>供电</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511"/>
          <w:jc w:val="center"/>
        </w:trPr>
        <w:tc>
          <w:tcPr>
            <w:tcW w:w="1156"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2</w:t>
            </w:r>
          </w:p>
        </w:tc>
        <w:tc>
          <w:tcPr>
            <w:tcW w:w="2169" w:type="dxa"/>
            <w:vAlign w:val="center"/>
          </w:tcPr>
          <w:p w:rsidR="00D31E4A" w:rsidRDefault="00D31E4A">
            <w:pPr>
              <w:widowControl/>
              <w:jc w:val="center"/>
              <w:rPr>
                <w:rFonts w:ascii="宋体" w:hAnsi="宋体" w:cs="宋体"/>
                <w:szCs w:val="21"/>
              </w:rPr>
            </w:pPr>
            <w:r w:rsidRPr="00D31E4A">
              <w:rPr>
                <w:rFonts w:ascii="宋体" w:hAnsi="宋体" w:cs="宋体" w:hint="eastAsia"/>
                <w:color w:val="000000"/>
                <w:kern w:val="0"/>
                <w:szCs w:val="21"/>
              </w:rPr>
              <w:t>摄像机</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海康</w:t>
            </w:r>
            <w:r>
              <w:rPr>
                <w:rFonts w:ascii="宋体" w:hAnsi="宋体" w:cs="宋体" w:hint="eastAsia"/>
                <w:szCs w:val="21"/>
              </w:rPr>
              <w:t>/</w:t>
            </w:r>
            <w:r>
              <w:rPr>
                <w:rFonts w:ascii="宋体" w:hAnsi="宋体" w:cs="宋体"/>
                <w:szCs w:val="21"/>
              </w:rPr>
              <w:t>400</w:t>
            </w:r>
            <w:proofErr w:type="gramStart"/>
            <w:r>
              <w:rPr>
                <w:rFonts w:ascii="宋体" w:hAnsi="宋体" w:cs="宋体" w:hint="eastAsia"/>
                <w:szCs w:val="21"/>
              </w:rPr>
              <w:t>万像</w:t>
            </w:r>
            <w:proofErr w:type="gramEnd"/>
            <w:r>
              <w:rPr>
                <w:rFonts w:ascii="宋体" w:hAnsi="宋体" w:cs="宋体" w:hint="eastAsia"/>
                <w:szCs w:val="21"/>
              </w:rPr>
              <w:t>素</w:t>
            </w:r>
            <w:r>
              <w:rPr>
                <w:rFonts w:ascii="宋体" w:hAnsi="宋体" w:cs="宋体" w:hint="eastAsia"/>
                <w:szCs w:val="21"/>
              </w:rPr>
              <w:t>H</w:t>
            </w:r>
            <w:r>
              <w:rPr>
                <w:rFonts w:ascii="宋体" w:hAnsi="宋体" w:cs="宋体"/>
                <w:szCs w:val="21"/>
              </w:rPr>
              <w:t>265</w:t>
            </w:r>
            <w:r>
              <w:rPr>
                <w:rFonts w:ascii="宋体" w:hAnsi="宋体" w:cs="宋体" w:hint="eastAsia"/>
                <w:szCs w:val="21"/>
              </w:rPr>
              <w:t>压缩</w:t>
            </w:r>
            <w:r>
              <w:rPr>
                <w:rFonts w:ascii="宋体" w:hAnsi="宋体" w:cs="宋体" w:hint="eastAsia"/>
                <w:szCs w:val="21"/>
              </w:rPr>
              <w:t>POE</w:t>
            </w:r>
            <w:r>
              <w:rPr>
                <w:rFonts w:ascii="宋体" w:hAnsi="宋体" w:cs="宋体" w:hint="eastAsia"/>
                <w:szCs w:val="21"/>
              </w:rPr>
              <w:t>供电人脸</w:t>
            </w:r>
            <w:r>
              <w:rPr>
                <w:rFonts w:ascii="宋体" w:hAnsi="宋体" w:cs="宋体" w:hint="eastAsia"/>
                <w:szCs w:val="21"/>
              </w:rPr>
              <w:t>识别</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180"/>
          <w:jc w:val="center"/>
        </w:trPr>
        <w:tc>
          <w:tcPr>
            <w:tcW w:w="1156" w:type="dxa"/>
            <w:vAlign w:val="center"/>
          </w:tcPr>
          <w:p w:rsidR="00D31E4A" w:rsidRDefault="008702D3">
            <w:pPr>
              <w:adjustRightInd w:val="0"/>
              <w:snapToGrid w:val="0"/>
              <w:jc w:val="center"/>
              <w:rPr>
                <w:rFonts w:ascii="宋体" w:hAnsi="宋体" w:cs="宋体"/>
                <w:szCs w:val="21"/>
              </w:rPr>
            </w:pPr>
            <w:r>
              <w:rPr>
                <w:rFonts w:ascii="宋体" w:hAnsi="宋体" w:cs="宋体"/>
                <w:szCs w:val="21"/>
              </w:rPr>
              <w:t>3</w:t>
            </w:r>
          </w:p>
        </w:tc>
        <w:tc>
          <w:tcPr>
            <w:tcW w:w="2169" w:type="dxa"/>
            <w:vAlign w:val="center"/>
          </w:tcPr>
          <w:p w:rsidR="00D31E4A" w:rsidRDefault="00D31E4A">
            <w:pPr>
              <w:widowControl/>
              <w:jc w:val="center"/>
              <w:rPr>
                <w:rFonts w:ascii="宋体" w:hAnsi="宋体" w:cs="宋体"/>
                <w:szCs w:val="21"/>
              </w:rPr>
            </w:pPr>
            <w:r w:rsidRPr="00D31E4A">
              <w:rPr>
                <w:rFonts w:ascii="宋体" w:hAnsi="宋体" w:cs="宋体" w:hint="eastAsia"/>
                <w:color w:val="000000"/>
                <w:kern w:val="0"/>
                <w:szCs w:val="21"/>
              </w:rPr>
              <w:t>摄像机</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海康</w:t>
            </w:r>
            <w:r>
              <w:rPr>
                <w:rFonts w:ascii="宋体" w:hAnsi="宋体" w:cs="宋体" w:hint="eastAsia"/>
                <w:szCs w:val="21"/>
              </w:rPr>
              <w:t>/</w:t>
            </w:r>
            <w:r>
              <w:rPr>
                <w:rFonts w:ascii="宋体" w:hAnsi="宋体" w:cs="宋体"/>
                <w:szCs w:val="21"/>
              </w:rPr>
              <w:t>400</w:t>
            </w:r>
            <w:r>
              <w:rPr>
                <w:rFonts w:ascii="宋体" w:hAnsi="宋体" w:cs="宋体" w:hint="eastAsia"/>
                <w:szCs w:val="21"/>
              </w:rPr>
              <w:t>万</w:t>
            </w:r>
            <w:r>
              <w:rPr>
                <w:rFonts w:ascii="宋体" w:hAnsi="宋体" w:cs="宋体" w:hint="eastAsia"/>
                <w:szCs w:val="21"/>
              </w:rPr>
              <w:t>H265</w:t>
            </w:r>
            <w:r>
              <w:rPr>
                <w:rFonts w:ascii="宋体" w:hAnsi="宋体" w:cs="宋体" w:hint="eastAsia"/>
                <w:szCs w:val="21"/>
              </w:rPr>
              <w:t>压</w:t>
            </w:r>
          </w:p>
          <w:p w:rsidR="00D31E4A" w:rsidRDefault="008702D3">
            <w:pPr>
              <w:adjustRightInd w:val="0"/>
              <w:snapToGrid w:val="0"/>
              <w:jc w:val="center"/>
              <w:rPr>
                <w:rFonts w:ascii="宋体" w:hAnsi="宋体" w:cs="宋体"/>
                <w:szCs w:val="21"/>
              </w:rPr>
            </w:pPr>
            <w:proofErr w:type="gramStart"/>
            <w:r>
              <w:rPr>
                <w:rFonts w:ascii="宋体" w:hAnsi="宋体" w:cs="宋体" w:hint="eastAsia"/>
                <w:szCs w:val="21"/>
              </w:rPr>
              <w:t>缩</w:t>
            </w:r>
            <w:proofErr w:type="gramEnd"/>
            <w:r>
              <w:rPr>
                <w:rFonts w:ascii="宋体" w:hAnsi="宋体" w:cs="宋体"/>
                <w:szCs w:val="21"/>
              </w:rPr>
              <w:t>30</w:t>
            </w:r>
            <w:r>
              <w:rPr>
                <w:rFonts w:ascii="宋体" w:hAnsi="宋体" w:cs="宋体" w:hint="eastAsia"/>
                <w:szCs w:val="21"/>
              </w:rPr>
              <w:t>倍光学变焦高速球机</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630"/>
          <w:jc w:val="center"/>
        </w:trPr>
        <w:tc>
          <w:tcPr>
            <w:tcW w:w="1156"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4</w:t>
            </w:r>
          </w:p>
        </w:tc>
        <w:tc>
          <w:tcPr>
            <w:tcW w:w="2169" w:type="dxa"/>
            <w:vAlign w:val="center"/>
          </w:tcPr>
          <w:p w:rsidR="00D31E4A" w:rsidRDefault="008702D3">
            <w:pPr>
              <w:jc w:val="center"/>
              <w:rPr>
                <w:rFonts w:ascii="宋体" w:hAnsi="宋体" w:cs="宋体"/>
                <w:color w:val="000000"/>
                <w:kern w:val="0"/>
                <w:szCs w:val="21"/>
              </w:rPr>
            </w:pPr>
            <w:r>
              <w:rPr>
                <w:rFonts w:ascii="宋体" w:hAnsi="宋体" w:cs="宋体" w:hint="eastAsia"/>
                <w:color w:val="000000"/>
                <w:kern w:val="0"/>
                <w:szCs w:val="21"/>
              </w:rPr>
              <w:t>摄像机</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海康</w:t>
            </w:r>
            <w:r>
              <w:rPr>
                <w:rFonts w:ascii="宋体" w:hAnsi="宋体" w:cs="宋体" w:hint="eastAsia"/>
                <w:szCs w:val="21"/>
              </w:rPr>
              <w:t>/</w:t>
            </w:r>
            <w:r>
              <w:rPr>
                <w:rFonts w:ascii="宋体" w:hAnsi="宋体" w:cs="宋体"/>
                <w:szCs w:val="21"/>
              </w:rPr>
              <w:t>200</w:t>
            </w:r>
            <w:r>
              <w:rPr>
                <w:rFonts w:ascii="宋体" w:hAnsi="宋体" w:cs="宋体" w:hint="eastAsia"/>
                <w:szCs w:val="21"/>
              </w:rPr>
              <w:t>万同轴高清</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211"/>
          <w:jc w:val="center"/>
        </w:trPr>
        <w:tc>
          <w:tcPr>
            <w:tcW w:w="1156"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5</w:t>
            </w:r>
          </w:p>
        </w:tc>
        <w:tc>
          <w:tcPr>
            <w:tcW w:w="2169" w:type="dxa"/>
            <w:vAlign w:val="center"/>
          </w:tcPr>
          <w:p w:rsidR="00D31E4A" w:rsidRDefault="008702D3">
            <w:pPr>
              <w:widowControl/>
              <w:jc w:val="center"/>
              <w:rPr>
                <w:rFonts w:ascii="宋体" w:hAnsi="宋体" w:cs="宋体"/>
                <w:szCs w:val="21"/>
              </w:rPr>
            </w:pPr>
            <w:r>
              <w:rPr>
                <w:rFonts w:ascii="宋体" w:hAnsi="宋体" w:cs="宋体" w:hint="eastAsia"/>
                <w:szCs w:val="21"/>
              </w:rPr>
              <w:t>电源</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明纬</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/1</w:t>
            </w:r>
            <w:r>
              <w:rPr>
                <w:rFonts w:ascii="宋体" w:hAnsi="宋体" w:cs="宋体"/>
                <w:szCs w:val="21"/>
              </w:rPr>
              <w:t>2</w:t>
            </w:r>
            <w:r>
              <w:rPr>
                <w:rFonts w:ascii="宋体" w:hAnsi="宋体" w:cs="宋体" w:hint="eastAsia"/>
                <w:szCs w:val="21"/>
              </w:rPr>
              <w:t>V</w:t>
            </w:r>
            <w:r>
              <w:rPr>
                <w:rFonts w:ascii="宋体" w:hAnsi="宋体" w:cs="宋体"/>
                <w:szCs w:val="21"/>
              </w:rPr>
              <w:t>10</w:t>
            </w:r>
            <w:r>
              <w:rPr>
                <w:rFonts w:ascii="宋体" w:hAnsi="宋体" w:cs="宋体" w:hint="eastAsia"/>
                <w:szCs w:val="21"/>
              </w:rPr>
              <w:t>A</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290"/>
          <w:jc w:val="center"/>
        </w:trPr>
        <w:tc>
          <w:tcPr>
            <w:tcW w:w="1156" w:type="dxa"/>
            <w:vAlign w:val="center"/>
          </w:tcPr>
          <w:p w:rsidR="00D31E4A" w:rsidRDefault="008702D3">
            <w:pPr>
              <w:adjustRightInd w:val="0"/>
              <w:snapToGrid w:val="0"/>
              <w:jc w:val="center"/>
              <w:rPr>
                <w:rFonts w:ascii="宋体" w:hAnsi="宋体" w:cs="宋体"/>
                <w:szCs w:val="21"/>
              </w:rPr>
            </w:pPr>
            <w:r>
              <w:rPr>
                <w:rFonts w:ascii="宋体" w:hAnsi="宋体" w:cs="宋体"/>
                <w:szCs w:val="21"/>
              </w:rPr>
              <w:t>6</w:t>
            </w:r>
          </w:p>
        </w:tc>
        <w:tc>
          <w:tcPr>
            <w:tcW w:w="2169" w:type="dxa"/>
            <w:vAlign w:val="center"/>
          </w:tcPr>
          <w:p w:rsidR="00D31E4A" w:rsidRDefault="008702D3">
            <w:pPr>
              <w:jc w:val="center"/>
              <w:rPr>
                <w:rFonts w:ascii="宋体" w:hAnsi="宋体" w:cs="宋体"/>
                <w:color w:val="000000"/>
                <w:kern w:val="0"/>
                <w:szCs w:val="21"/>
              </w:rPr>
            </w:pPr>
            <w:r>
              <w:rPr>
                <w:rFonts w:ascii="宋体" w:hAnsi="宋体" w:cs="宋体" w:hint="eastAsia"/>
                <w:color w:val="000000"/>
                <w:kern w:val="0"/>
                <w:szCs w:val="21"/>
              </w:rPr>
              <w:t>硬盘</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海康</w:t>
            </w:r>
            <w:r>
              <w:rPr>
                <w:rFonts w:ascii="宋体" w:hAnsi="宋体" w:cs="宋体" w:hint="eastAsia"/>
                <w:szCs w:val="21"/>
              </w:rPr>
              <w:t>/</w:t>
            </w:r>
            <w:r>
              <w:rPr>
                <w:rFonts w:ascii="宋体" w:hAnsi="宋体" w:cs="宋体"/>
                <w:szCs w:val="21"/>
              </w:rPr>
              <w:t xml:space="preserve">4T </w:t>
            </w:r>
            <w:r>
              <w:rPr>
                <w:rFonts w:ascii="宋体" w:hAnsi="宋体" w:cs="宋体" w:hint="eastAsia"/>
                <w:szCs w:val="21"/>
              </w:rPr>
              <w:t>企业级</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511"/>
          <w:jc w:val="center"/>
        </w:trPr>
        <w:tc>
          <w:tcPr>
            <w:tcW w:w="1156" w:type="dxa"/>
            <w:vAlign w:val="center"/>
          </w:tcPr>
          <w:p w:rsidR="00D31E4A" w:rsidRDefault="008702D3">
            <w:pPr>
              <w:adjustRightInd w:val="0"/>
              <w:snapToGrid w:val="0"/>
              <w:jc w:val="center"/>
              <w:rPr>
                <w:rFonts w:ascii="宋体" w:hAnsi="宋体" w:cs="宋体"/>
                <w:szCs w:val="21"/>
              </w:rPr>
            </w:pPr>
            <w:r>
              <w:rPr>
                <w:rFonts w:ascii="宋体" w:hAnsi="宋体" w:cs="宋体"/>
                <w:szCs w:val="21"/>
              </w:rPr>
              <w:t>7</w:t>
            </w:r>
          </w:p>
        </w:tc>
        <w:tc>
          <w:tcPr>
            <w:tcW w:w="2169" w:type="dxa"/>
            <w:vAlign w:val="center"/>
          </w:tcPr>
          <w:p w:rsidR="00D31E4A" w:rsidRDefault="00D31E4A">
            <w:pPr>
              <w:widowControl/>
              <w:jc w:val="center"/>
              <w:rPr>
                <w:rFonts w:ascii="宋体" w:hAnsi="宋体" w:cs="宋体"/>
                <w:szCs w:val="21"/>
              </w:rPr>
            </w:pPr>
            <w:r w:rsidRPr="00D31E4A">
              <w:rPr>
                <w:rFonts w:ascii="宋体" w:hAnsi="宋体" w:cs="宋体" w:hint="eastAsia"/>
                <w:color w:val="000000"/>
                <w:kern w:val="0"/>
                <w:szCs w:val="21"/>
              </w:rPr>
              <w:t>硬盘</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海康</w:t>
            </w:r>
            <w:r>
              <w:rPr>
                <w:rFonts w:ascii="宋体" w:hAnsi="宋体" w:cs="宋体" w:hint="eastAsia"/>
                <w:szCs w:val="21"/>
              </w:rPr>
              <w:t>/</w:t>
            </w:r>
            <w:r>
              <w:rPr>
                <w:rFonts w:ascii="宋体" w:hAnsi="宋体" w:cs="宋体"/>
                <w:szCs w:val="21"/>
              </w:rPr>
              <w:t xml:space="preserve">8T </w:t>
            </w:r>
            <w:r>
              <w:rPr>
                <w:rFonts w:ascii="宋体" w:hAnsi="宋体" w:cs="宋体" w:hint="eastAsia"/>
                <w:szCs w:val="21"/>
              </w:rPr>
              <w:t>企业级</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511"/>
          <w:jc w:val="center"/>
        </w:trPr>
        <w:tc>
          <w:tcPr>
            <w:tcW w:w="1156" w:type="dxa"/>
            <w:vAlign w:val="center"/>
          </w:tcPr>
          <w:p w:rsidR="00D31E4A" w:rsidRDefault="008702D3">
            <w:pPr>
              <w:adjustRightInd w:val="0"/>
              <w:snapToGrid w:val="0"/>
              <w:jc w:val="center"/>
              <w:rPr>
                <w:rFonts w:ascii="宋体" w:hAnsi="宋体" w:cs="宋体"/>
                <w:szCs w:val="21"/>
              </w:rPr>
            </w:pPr>
            <w:r>
              <w:rPr>
                <w:rFonts w:ascii="宋体" w:hAnsi="宋体" w:cs="宋体"/>
                <w:szCs w:val="21"/>
              </w:rPr>
              <w:t>8</w:t>
            </w:r>
          </w:p>
        </w:tc>
        <w:tc>
          <w:tcPr>
            <w:tcW w:w="2169" w:type="dxa"/>
            <w:vAlign w:val="center"/>
          </w:tcPr>
          <w:p w:rsidR="00D31E4A" w:rsidRPr="00D31E4A" w:rsidRDefault="008702D3">
            <w:pPr>
              <w:widowControl/>
              <w:jc w:val="center"/>
              <w:rPr>
                <w:rFonts w:ascii="宋体" w:hAnsi="宋体" w:cs="宋体"/>
                <w:color w:val="000000"/>
                <w:kern w:val="0"/>
                <w:szCs w:val="21"/>
              </w:rPr>
            </w:pPr>
            <w:r>
              <w:rPr>
                <w:rFonts w:ascii="宋体" w:hAnsi="宋体" w:cs="宋体" w:hint="eastAsia"/>
                <w:szCs w:val="21"/>
              </w:rPr>
              <w:t>交换机</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华为</w:t>
            </w:r>
            <w:r>
              <w:rPr>
                <w:rFonts w:ascii="宋体" w:hAnsi="宋体" w:cs="宋体" w:hint="eastAsia"/>
                <w:szCs w:val="21"/>
              </w:rPr>
              <w:t>/</w:t>
            </w:r>
            <w:r>
              <w:rPr>
                <w:rFonts w:ascii="宋体" w:hAnsi="宋体" w:cs="宋体"/>
                <w:szCs w:val="21"/>
              </w:rPr>
              <w:t>24</w:t>
            </w:r>
            <w:r>
              <w:rPr>
                <w:rFonts w:ascii="宋体" w:hAnsi="宋体" w:cs="宋体" w:hint="eastAsia"/>
                <w:szCs w:val="21"/>
              </w:rPr>
              <w:t>口全千兆可网管</w:t>
            </w:r>
            <w:r>
              <w:rPr>
                <w:rFonts w:ascii="宋体" w:hAnsi="宋体" w:cs="宋体" w:hint="eastAsia"/>
                <w:szCs w:val="21"/>
              </w:rPr>
              <w:t>POE</w:t>
            </w:r>
            <w:r>
              <w:rPr>
                <w:rFonts w:ascii="宋体" w:hAnsi="宋体" w:cs="宋体" w:hint="eastAsia"/>
                <w:szCs w:val="21"/>
              </w:rPr>
              <w:t>供电</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511"/>
          <w:jc w:val="center"/>
        </w:trPr>
        <w:tc>
          <w:tcPr>
            <w:tcW w:w="1156" w:type="dxa"/>
            <w:vAlign w:val="center"/>
          </w:tcPr>
          <w:p w:rsidR="00D31E4A" w:rsidRDefault="008702D3">
            <w:pPr>
              <w:adjustRightInd w:val="0"/>
              <w:snapToGrid w:val="0"/>
              <w:jc w:val="center"/>
              <w:rPr>
                <w:rFonts w:ascii="宋体" w:hAnsi="宋体" w:cs="宋体"/>
                <w:szCs w:val="21"/>
              </w:rPr>
            </w:pPr>
            <w:r>
              <w:rPr>
                <w:rFonts w:ascii="宋体" w:hAnsi="宋体" w:cs="宋体"/>
                <w:szCs w:val="21"/>
              </w:rPr>
              <w:t>9</w:t>
            </w:r>
          </w:p>
        </w:tc>
        <w:tc>
          <w:tcPr>
            <w:tcW w:w="2169" w:type="dxa"/>
            <w:vAlign w:val="center"/>
          </w:tcPr>
          <w:p w:rsidR="00D31E4A" w:rsidRPr="00D31E4A" w:rsidRDefault="00D31E4A">
            <w:pPr>
              <w:widowControl/>
              <w:jc w:val="center"/>
              <w:rPr>
                <w:rFonts w:ascii="宋体" w:hAnsi="宋体" w:cs="宋体"/>
                <w:color w:val="000000"/>
                <w:kern w:val="0"/>
                <w:szCs w:val="21"/>
              </w:rPr>
            </w:pPr>
            <w:r w:rsidRPr="00D31E4A">
              <w:rPr>
                <w:rFonts w:ascii="宋体" w:hAnsi="宋体" w:cs="宋体" w:hint="eastAsia"/>
                <w:color w:val="000000"/>
                <w:kern w:val="0"/>
                <w:szCs w:val="21"/>
              </w:rPr>
              <w:t>光模块</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华为</w:t>
            </w:r>
            <w:r>
              <w:rPr>
                <w:rFonts w:ascii="宋体" w:hAnsi="宋体" w:cs="宋体" w:hint="eastAsia"/>
                <w:szCs w:val="21"/>
              </w:rPr>
              <w:t>/</w:t>
            </w:r>
            <w:r>
              <w:rPr>
                <w:rFonts w:ascii="宋体" w:hAnsi="宋体" w:cs="宋体" w:hint="eastAsia"/>
                <w:szCs w:val="21"/>
              </w:rPr>
              <w:t>千兆多模</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181"/>
          <w:jc w:val="center"/>
        </w:trPr>
        <w:tc>
          <w:tcPr>
            <w:tcW w:w="1156" w:type="dxa"/>
            <w:vAlign w:val="center"/>
          </w:tcPr>
          <w:p w:rsidR="00D31E4A" w:rsidRDefault="008702D3">
            <w:pPr>
              <w:adjustRightInd w:val="0"/>
              <w:snapToGrid w:val="0"/>
              <w:jc w:val="center"/>
              <w:rPr>
                <w:rFonts w:ascii="宋体" w:hAnsi="宋体" w:cs="宋体"/>
                <w:szCs w:val="21"/>
              </w:rPr>
            </w:pPr>
            <w:r>
              <w:rPr>
                <w:rFonts w:ascii="宋体" w:hAnsi="宋体" w:cs="宋体"/>
                <w:szCs w:val="21"/>
              </w:rPr>
              <w:t>10</w:t>
            </w:r>
          </w:p>
        </w:tc>
        <w:tc>
          <w:tcPr>
            <w:tcW w:w="2169" w:type="dxa"/>
            <w:vAlign w:val="center"/>
          </w:tcPr>
          <w:p w:rsidR="00D31E4A" w:rsidRPr="00D31E4A" w:rsidRDefault="00D31E4A">
            <w:pPr>
              <w:widowControl/>
              <w:jc w:val="center"/>
              <w:rPr>
                <w:rFonts w:ascii="宋体" w:hAnsi="宋体" w:cs="宋体"/>
                <w:color w:val="000000"/>
                <w:kern w:val="0"/>
                <w:szCs w:val="21"/>
              </w:rPr>
            </w:pPr>
            <w:r w:rsidRPr="00D31E4A">
              <w:rPr>
                <w:rFonts w:ascii="宋体" w:hAnsi="宋体" w:cs="宋体" w:hint="eastAsia"/>
                <w:color w:val="000000"/>
                <w:kern w:val="0"/>
                <w:szCs w:val="21"/>
              </w:rPr>
              <w:t>门禁读头</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中控</w:t>
            </w:r>
            <w:r>
              <w:rPr>
                <w:rFonts w:ascii="宋体" w:hAnsi="宋体" w:cs="宋体" w:hint="eastAsia"/>
                <w:szCs w:val="21"/>
              </w:rPr>
              <w:t>/</w:t>
            </w:r>
            <w:r>
              <w:rPr>
                <w:rFonts w:ascii="宋体" w:hAnsi="宋体" w:cs="宋体"/>
                <w:szCs w:val="21"/>
              </w:rPr>
              <w:t>kr601IC</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81"/>
          <w:jc w:val="center"/>
        </w:trPr>
        <w:tc>
          <w:tcPr>
            <w:tcW w:w="1156" w:type="dxa"/>
            <w:vAlign w:val="center"/>
          </w:tcPr>
          <w:p w:rsidR="00D31E4A" w:rsidRDefault="008702D3">
            <w:pPr>
              <w:adjustRightInd w:val="0"/>
              <w:snapToGrid w:val="0"/>
              <w:jc w:val="center"/>
              <w:rPr>
                <w:rFonts w:ascii="宋体" w:hAnsi="宋体" w:cs="宋体"/>
                <w:szCs w:val="21"/>
              </w:rPr>
            </w:pPr>
            <w:r>
              <w:rPr>
                <w:rFonts w:ascii="宋体" w:hAnsi="宋体" w:cs="宋体"/>
                <w:szCs w:val="21"/>
              </w:rPr>
              <w:t>11</w:t>
            </w:r>
          </w:p>
        </w:tc>
        <w:tc>
          <w:tcPr>
            <w:tcW w:w="2169" w:type="dxa"/>
            <w:vAlign w:val="center"/>
          </w:tcPr>
          <w:p w:rsidR="00D31E4A" w:rsidRPr="00D31E4A" w:rsidRDefault="00D31E4A">
            <w:pPr>
              <w:jc w:val="center"/>
              <w:rPr>
                <w:rFonts w:ascii="宋体" w:hAnsi="宋体" w:cs="宋体"/>
                <w:color w:val="000000"/>
                <w:kern w:val="0"/>
                <w:szCs w:val="21"/>
              </w:rPr>
            </w:pPr>
            <w:r w:rsidRPr="00D31E4A">
              <w:rPr>
                <w:rFonts w:ascii="宋体" w:hAnsi="宋体" w:cs="宋体" w:hint="eastAsia"/>
                <w:color w:val="000000"/>
                <w:kern w:val="0"/>
                <w:szCs w:val="21"/>
              </w:rPr>
              <w:t>门禁控制器</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中控</w:t>
            </w:r>
            <w:r>
              <w:rPr>
                <w:rFonts w:ascii="宋体" w:hAnsi="宋体" w:cs="宋体" w:hint="eastAsia"/>
                <w:szCs w:val="21"/>
              </w:rPr>
              <w:t>/</w:t>
            </w:r>
            <w:r>
              <w:rPr>
                <w:rFonts w:ascii="宋体" w:hAnsi="宋体" w:cs="宋体"/>
                <w:szCs w:val="21"/>
              </w:rPr>
              <w:t>C3-400</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111"/>
          <w:jc w:val="center"/>
        </w:trPr>
        <w:tc>
          <w:tcPr>
            <w:tcW w:w="1156" w:type="dxa"/>
            <w:vAlign w:val="center"/>
          </w:tcPr>
          <w:p w:rsidR="00D31E4A" w:rsidRDefault="008702D3">
            <w:pPr>
              <w:adjustRightInd w:val="0"/>
              <w:snapToGrid w:val="0"/>
              <w:jc w:val="center"/>
              <w:rPr>
                <w:rFonts w:ascii="宋体" w:hAnsi="宋体" w:cs="宋体"/>
                <w:szCs w:val="21"/>
              </w:rPr>
            </w:pPr>
            <w:ins w:id="8" w:author="刘 兴林" w:date="2020-12-14T21:59:00Z">
              <w:r>
                <w:rPr>
                  <w:rFonts w:ascii="宋体" w:hAnsi="宋体" w:cs="宋体" w:hint="eastAsia"/>
                  <w:szCs w:val="21"/>
                </w:rPr>
                <w:t>1</w:t>
              </w:r>
            </w:ins>
            <w:ins w:id="9" w:author="刘 兴林" w:date="2020-12-14T22:04:00Z">
              <w:r>
                <w:rPr>
                  <w:rFonts w:ascii="宋体" w:hAnsi="宋体" w:cs="宋体"/>
                  <w:szCs w:val="21"/>
                </w:rPr>
                <w:t>2</w:t>
              </w:r>
            </w:ins>
          </w:p>
        </w:tc>
        <w:tc>
          <w:tcPr>
            <w:tcW w:w="2169" w:type="dxa"/>
            <w:vAlign w:val="center"/>
          </w:tcPr>
          <w:p w:rsidR="00D31E4A" w:rsidRPr="00D31E4A" w:rsidRDefault="00D31E4A">
            <w:pPr>
              <w:jc w:val="center"/>
              <w:rPr>
                <w:rFonts w:ascii="宋体" w:hAnsi="宋体" w:cs="宋体"/>
                <w:color w:val="000000"/>
                <w:kern w:val="0"/>
                <w:szCs w:val="21"/>
              </w:rPr>
            </w:pPr>
            <w:r w:rsidRPr="00D31E4A">
              <w:rPr>
                <w:rFonts w:ascii="宋体" w:hAnsi="宋体" w:cs="宋体" w:hint="eastAsia"/>
                <w:color w:val="000000"/>
                <w:kern w:val="0"/>
                <w:szCs w:val="21"/>
              </w:rPr>
              <w:t>门禁读头</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捷顺</w:t>
            </w:r>
            <w:r>
              <w:rPr>
                <w:rFonts w:ascii="宋体" w:hAnsi="宋体" w:cs="宋体" w:hint="eastAsia"/>
                <w:szCs w:val="21"/>
              </w:rPr>
              <w:t>/</w:t>
            </w:r>
            <w:r>
              <w:rPr>
                <w:rFonts w:ascii="宋体" w:hAnsi="宋体" w:cs="宋体"/>
                <w:szCs w:val="21"/>
              </w:rPr>
              <w:t>JSMJD05C</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190"/>
          <w:jc w:val="center"/>
        </w:trPr>
        <w:tc>
          <w:tcPr>
            <w:tcW w:w="1156" w:type="dxa"/>
            <w:vAlign w:val="center"/>
          </w:tcPr>
          <w:p w:rsidR="00D31E4A" w:rsidRDefault="008702D3">
            <w:pPr>
              <w:adjustRightInd w:val="0"/>
              <w:snapToGrid w:val="0"/>
              <w:jc w:val="center"/>
              <w:rPr>
                <w:rFonts w:ascii="宋体" w:hAnsi="宋体" w:cs="宋体"/>
                <w:szCs w:val="21"/>
              </w:rPr>
            </w:pPr>
            <w:ins w:id="10" w:author="刘 兴林" w:date="2020-12-14T21:59:00Z">
              <w:r>
                <w:rPr>
                  <w:rFonts w:ascii="宋体" w:hAnsi="宋体" w:cs="宋体" w:hint="eastAsia"/>
                  <w:szCs w:val="21"/>
                </w:rPr>
                <w:t>1</w:t>
              </w:r>
            </w:ins>
            <w:ins w:id="11" w:author="刘 兴林" w:date="2020-12-14T22:04:00Z">
              <w:r>
                <w:rPr>
                  <w:rFonts w:ascii="宋体" w:hAnsi="宋体" w:cs="宋体"/>
                  <w:szCs w:val="21"/>
                </w:rPr>
                <w:t>3</w:t>
              </w:r>
            </w:ins>
          </w:p>
        </w:tc>
        <w:tc>
          <w:tcPr>
            <w:tcW w:w="2169" w:type="dxa"/>
            <w:vAlign w:val="center"/>
          </w:tcPr>
          <w:p w:rsidR="00D31E4A" w:rsidRPr="00D31E4A" w:rsidRDefault="00D31E4A">
            <w:pPr>
              <w:jc w:val="center"/>
              <w:rPr>
                <w:rFonts w:ascii="宋体" w:hAnsi="宋体" w:cs="宋体"/>
                <w:color w:val="000000"/>
                <w:kern w:val="0"/>
                <w:szCs w:val="21"/>
              </w:rPr>
            </w:pPr>
            <w:r w:rsidRPr="00D31E4A">
              <w:rPr>
                <w:rFonts w:ascii="宋体" w:hAnsi="宋体" w:cs="宋体" w:hint="eastAsia"/>
                <w:color w:val="000000"/>
                <w:kern w:val="0"/>
                <w:szCs w:val="21"/>
              </w:rPr>
              <w:t>门禁控制器</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捷顺</w:t>
            </w:r>
            <w:r>
              <w:rPr>
                <w:rFonts w:ascii="宋体" w:hAnsi="宋体" w:cs="宋体" w:hint="eastAsia"/>
                <w:szCs w:val="21"/>
              </w:rPr>
              <w:t>/</w:t>
            </w:r>
            <w:r>
              <w:rPr>
                <w:rFonts w:ascii="宋体" w:hAnsi="宋体" w:cs="宋体" w:hint="eastAsia"/>
                <w:szCs w:val="21"/>
              </w:rPr>
              <w:t>领域</w:t>
            </w:r>
            <w:r>
              <w:rPr>
                <w:rFonts w:ascii="宋体" w:hAnsi="宋体" w:cs="宋体" w:hint="eastAsia"/>
                <w:szCs w:val="21"/>
              </w:rPr>
              <w:t>III</w:t>
            </w:r>
            <w:r>
              <w:rPr>
                <w:rFonts w:ascii="宋体" w:hAnsi="宋体" w:cs="宋体"/>
                <w:szCs w:val="21"/>
              </w:rPr>
              <w:t>4</w:t>
            </w:r>
            <w:r>
              <w:rPr>
                <w:rFonts w:ascii="宋体" w:hAnsi="宋体" w:cs="宋体" w:hint="eastAsia"/>
                <w:szCs w:val="21"/>
              </w:rPr>
              <w:t>门</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141"/>
          <w:jc w:val="center"/>
        </w:trPr>
        <w:tc>
          <w:tcPr>
            <w:tcW w:w="1156" w:type="dxa"/>
            <w:vAlign w:val="center"/>
          </w:tcPr>
          <w:p w:rsidR="00D31E4A" w:rsidRDefault="008702D3">
            <w:pPr>
              <w:adjustRightInd w:val="0"/>
              <w:snapToGrid w:val="0"/>
              <w:jc w:val="center"/>
              <w:rPr>
                <w:rFonts w:ascii="宋体" w:hAnsi="宋体" w:cs="宋体"/>
                <w:szCs w:val="21"/>
              </w:rPr>
            </w:pPr>
            <w:ins w:id="12" w:author="刘 兴林" w:date="2020-12-14T21:59:00Z">
              <w:r>
                <w:rPr>
                  <w:rFonts w:ascii="宋体" w:hAnsi="宋体" w:cs="宋体" w:hint="eastAsia"/>
                  <w:szCs w:val="21"/>
                </w:rPr>
                <w:t>1</w:t>
              </w:r>
            </w:ins>
            <w:ins w:id="13" w:author="刘 兴林" w:date="2020-12-14T22:04:00Z">
              <w:r>
                <w:rPr>
                  <w:rFonts w:ascii="宋体" w:hAnsi="宋体" w:cs="宋体"/>
                  <w:szCs w:val="21"/>
                </w:rPr>
                <w:t>4</w:t>
              </w:r>
            </w:ins>
          </w:p>
        </w:tc>
        <w:tc>
          <w:tcPr>
            <w:tcW w:w="2169" w:type="dxa"/>
            <w:vAlign w:val="center"/>
          </w:tcPr>
          <w:p w:rsidR="00D31E4A" w:rsidRPr="00D31E4A" w:rsidRDefault="00D31E4A">
            <w:pPr>
              <w:jc w:val="center"/>
              <w:rPr>
                <w:rFonts w:ascii="宋体" w:hAnsi="宋体" w:cs="宋体"/>
                <w:color w:val="000000"/>
                <w:kern w:val="0"/>
                <w:szCs w:val="21"/>
              </w:rPr>
            </w:pPr>
            <w:r w:rsidRPr="00D31E4A">
              <w:rPr>
                <w:rFonts w:ascii="宋体" w:hAnsi="宋体" w:cs="宋体" w:hint="eastAsia"/>
                <w:color w:val="000000"/>
                <w:kern w:val="0"/>
                <w:szCs w:val="21"/>
              </w:rPr>
              <w:t>磁力锁</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KOB/</w:t>
            </w:r>
            <w:r>
              <w:rPr>
                <w:rFonts w:ascii="宋体" w:hAnsi="宋体" w:cs="宋体"/>
                <w:szCs w:val="21"/>
              </w:rPr>
              <w:t>280</w:t>
            </w:r>
            <w:r>
              <w:rPr>
                <w:rFonts w:ascii="宋体" w:hAnsi="宋体" w:cs="宋体" w:hint="eastAsia"/>
                <w:szCs w:val="21"/>
              </w:rPr>
              <w:t>公斤带反馈双门</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230"/>
          <w:jc w:val="center"/>
        </w:trPr>
        <w:tc>
          <w:tcPr>
            <w:tcW w:w="1156" w:type="dxa"/>
            <w:vAlign w:val="center"/>
          </w:tcPr>
          <w:p w:rsidR="00D31E4A" w:rsidRDefault="008702D3">
            <w:pPr>
              <w:adjustRightInd w:val="0"/>
              <w:snapToGrid w:val="0"/>
              <w:jc w:val="center"/>
              <w:rPr>
                <w:rFonts w:ascii="宋体" w:hAnsi="宋体" w:cs="宋体"/>
                <w:szCs w:val="21"/>
              </w:rPr>
            </w:pPr>
            <w:ins w:id="14" w:author="刘 兴林" w:date="2020-12-14T21:59:00Z">
              <w:r>
                <w:rPr>
                  <w:rFonts w:ascii="宋体" w:hAnsi="宋体" w:cs="宋体" w:hint="eastAsia"/>
                  <w:szCs w:val="21"/>
                </w:rPr>
                <w:t>1</w:t>
              </w:r>
            </w:ins>
            <w:ins w:id="15" w:author="刘 兴林" w:date="2020-12-14T22:04:00Z">
              <w:r>
                <w:rPr>
                  <w:rFonts w:ascii="宋体" w:hAnsi="宋体" w:cs="宋体"/>
                  <w:szCs w:val="21"/>
                </w:rPr>
                <w:t>5</w:t>
              </w:r>
            </w:ins>
          </w:p>
        </w:tc>
        <w:tc>
          <w:tcPr>
            <w:tcW w:w="2169" w:type="dxa"/>
            <w:vAlign w:val="center"/>
          </w:tcPr>
          <w:p w:rsidR="00D31E4A" w:rsidRPr="00D31E4A" w:rsidRDefault="00D31E4A">
            <w:pPr>
              <w:jc w:val="center"/>
              <w:rPr>
                <w:rFonts w:ascii="宋体" w:hAnsi="宋体" w:cs="宋体"/>
                <w:color w:val="000000"/>
                <w:kern w:val="0"/>
                <w:szCs w:val="21"/>
              </w:rPr>
            </w:pPr>
            <w:r w:rsidRPr="00D31E4A">
              <w:rPr>
                <w:rFonts w:ascii="宋体" w:hAnsi="宋体" w:cs="宋体" w:hint="eastAsia"/>
                <w:color w:val="000000"/>
                <w:kern w:val="0"/>
                <w:szCs w:val="21"/>
              </w:rPr>
              <w:t>出门按钮</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KOB/</w:t>
            </w:r>
            <w:r>
              <w:rPr>
                <w:rFonts w:ascii="宋体" w:hAnsi="宋体" w:cs="宋体"/>
                <w:szCs w:val="21"/>
              </w:rPr>
              <w:t>86</w:t>
            </w:r>
            <w:r>
              <w:rPr>
                <w:rFonts w:ascii="宋体" w:hAnsi="宋体" w:cs="宋体" w:hint="eastAsia"/>
                <w:szCs w:val="21"/>
              </w:rPr>
              <w:t>型</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80"/>
          <w:jc w:val="center"/>
        </w:trPr>
        <w:tc>
          <w:tcPr>
            <w:tcW w:w="1156" w:type="dxa"/>
            <w:vAlign w:val="center"/>
          </w:tcPr>
          <w:p w:rsidR="00D31E4A" w:rsidRDefault="008702D3">
            <w:pPr>
              <w:adjustRightInd w:val="0"/>
              <w:snapToGrid w:val="0"/>
              <w:jc w:val="center"/>
              <w:rPr>
                <w:rFonts w:ascii="宋体" w:hAnsi="宋体" w:cs="宋体"/>
                <w:szCs w:val="21"/>
              </w:rPr>
            </w:pPr>
            <w:ins w:id="16" w:author="刘 兴林" w:date="2020-12-14T21:59:00Z">
              <w:r>
                <w:rPr>
                  <w:rFonts w:ascii="宋体" w:hAnsi="宋体" w:cs="宋体" w:hint="eastAsia"/>
                  <w:szCs w:val="21"/>
                </w:rPr>
                <w:t>1</w:t>
              </w:r>
            </w:ins>
            <w:ins w:id="17" w:author="刘 兴林" w:date="2020-12-14T22:04:00Z">
              <w:r>
                <w:rPr>
                  <w:rFonts w:ascii="宋体" w:hAnsi="宋体" w:cs="宋体"/>
                  <w:szCs w:val="21"/>
                </w:rPr>
                <w:t>6</w:t>
              </w:r>
            </w:ins>
          </w:p>
        </w:tc>
        <w:tc>
          <w:tcPr>
            <w:tcW w:w="2169" w:type="dxa"/>
            <w:vAlign w:val="center"/>
          </w:tcPr>
          <w:p w:rsidR="00D31E4A" w:rsidRPr="00D31E4A" w:rsidRDefault="00D31E4A">
            <w:pPr>
              <w:jc w:val="center"/>
              <w:rPr>
                <w:rFonts w:ascii="宋体" w:hAnsi="宋体" w:cs="宋体"/>
                <w:color w:val="000000"/>
                <w:kern w:val="0"/>
                <w:szCs w:val="21"/>
              </w:rPr>
            </w:pPr>
            <w:r w:rsidRPr="00D31E4A">
              <w:rPr>
                <w:rFonts w:ascii="宋体" w:hAnsi="宋体" w:cs="宋体" w:hint="eastAsia"/>
                <w:color w:val="000000"/>
                <w:kern w:val="0"/>
                <w:szCs w:val="21"/>
              </w:rPr>
              <w:t>探测器</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海康</w:t>
            </w:r>
            <w:r>
              <w:rPr>
                <w:rFonts w:ascii="宋体" w:hAnsi="宋体" w:cs="宋体" w:hint="eastAsia"/>
                <w:szCs w:val="21"/>
              </w:rPr>
              <w:t>/</w:t>
            </w:r>
            <w:r w:rsidR="00D31E4A" w:rsidRPr="00D31E4A">
              <w:rPr>
                <w:rFonts w:ascii="宋体" w:hAnsi="宋体" w:cs="宋体" w:hint="eastAsia"/>
                <w:color w:val="000000"/>
                <w:kern w:val="0"/>
                <w:szCs w:val="21"/>
              </w:rPr>
              <w:t>三鉴</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200"/>
          <w:jc w:val="center"/>
        </w:trPr>
        <w:tc>
          <w:tcPr>
            <w:tcW w:w="1156" w:type="dxa"/>
            <w:vAlign w:val="center"/>
          </w:tcPr>
          <w:p w:rsidR="00D31E4A" w:rsidRDefault="008702D3">
            <w:pPr>
              <w:adjustRightInd w:val="0"/>
              <w:snapToGrid w:val="0"/>
              <w:jc w:val="center"/>
              <w:rPr>
                <w:rFonts w:ascii="宋体" w:hAnsi="宋体" w:cs="宋体"/>
                <w:szCs w:val="21"/>
              </w:rPr>
            </w:pPr>
            <w:ins w:id="18" w:author="刘 兴林" w:date="2020-12-14T22:00:00Z">
              <w:r>
                <w:rPr>
                  <w:rFonts w:ascii="宋体" w:hAnsi="宋体" w:cs="宋体" w:hint="eastAsia"/>
                  <w:szCs w:val="21"/>
                </w:rPr>
                <w:t>1</w:t>
              </w:r>
            </w:ins>
            <w:ins w:id="19" w:author="刘 兴林" w:date="2020-12-14T22:04:00Z">
              <w:r>
                <w:rPr>
                  <w:rFonts w:ascii="宋体" w:hAnsi="宋体" w:cs="宋体"/>
                  <w:szCs w:val="21"/>
                </w:rPr>
                <w:t>7</w:t>
              </w:r>
            </w:ins>
          </w:p>
        </w:tc>
        <w:tc>
          <w:tcPr>
            <w:tcW w:w="2169" w:type="dxa"/>
            <w:vAlign w:val="center"/>
          </w:tcPr>
          <w:p w:rsidR="00D31E4A" w:rsidRPr="00D31E4A" w:rsidRDefault="00D31E4A">
            <w:pPr>
              <w:jc w:val="center"/>
              <w:rPr>
                <w:rFonts w:ascii="宋体" w:hAnsi="宋体" w:cs="宋体"/>
                <w:color w:val="000000"/>
                <w:kern w:val="0"/>
                <w:szCs w:val="21"/>
              </w:rPr>
            </w:pPr>
            <w:r w:rsidRPr="00D31E4A">
              <w:rPr>
                <w:rFonts w:ascii="宋体" w:hAnsi="宋体" w:cs="宋体" w:hint="eastAsia"/>
                <w:color w:val="000000"/>
                <w:kern w:val="0"/>
                <w:szCs w:val="21"/>
              </w:rPr>
              <w:t>报价主机</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海康</w:t>
            </w:r>
            <w:r>
              <w:rPr>
                <w:rFonts w:ascii="宋体" w:hAnsi="宋体" w:cs="宋体" w:hint="eastAsia"/>
                <w:szCs w:val="21"/>
              </w:rPr>
              <w:t>/</w:t>
            </w:r>
            <w:r>
              <w:rPr>
                <w:rFonts w:ascii="宋体" w:hAnsi="宋体" w:cs="宋体"/>
                <w:szCs w:val="21"/>
              </w:rPr>
              <w:t>19A08</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140"/>
          <w:jc w:val="center"/>
        </w:trPr>
        <w:tc>
          <w:tcPr>
            <w:tcW w:w="1156" w:type="dxa"/>
            <w:vAlign w:val="center"/>
          </w:tcPr>
          <w:p w:rsidR="00D31E4A" w:rsidRDefault="008702D3">
            <w:pPr>
              <w:adjustRightInd w:val="0"/>
              <w:snapToGrid w:val="0"/>
              <w:jc w:val="center"/>
              <w:rPr>
                <w:rFonts w:ascii="宋体" w:hAnsi="宋体" w:cs="宋体"/>
                <w:szCs w:val="21"/>
              </w:rPr>
            </w:pPr>
            <w:ins w:id="20" w:author="刘 兴林" w:date="2020-12-14T22:00:00Z">
              <w:r>
                <w:rPr>
                  <w:rFonts w:ascii="宋体" w:hAnsi="宋体" w:cs="宋体" w:hint="eastAsia"/>
                  <w:szCs w:val="21"/>
                </w:rPr>
                <w:t>1</w:t>
              </w:r>
            </w:ins>
            <w:ins w:id="21" w:author="刘 兴林" w:date="2020-12-14T22:04:00Z">
              <w:r>
                <w:rPr>
                  <w:rFonts w:ascii="宋体" w:hAnsi="宋体" w:cs="宋体"/>
                  <w:szCs w:val="21"/>
                </w:rPr>
                <w:t>8</w:t>
              </w:r>
            </w:ins>
          </w:p>
        </w:tc>
        <w:tc>
          <w:tcPr>
            <w:tcW w:w="2169" w:type="dxa"/>
            <w:vAlign w:val="center"/>
          </w:tcPr>
          <w:p w:rsidR="00D31E4A" w:rsidRPr="00D31E4A" w:rsidRDefault="00D31E4A">
            <w:pPr>
              <w:jc w:val="center"/>
              <w:rPr>
                <w:rFonts w:ascii="宋体" w:hAnsi="宋体" w:cs="宋体"/>
                <w:color w:val="000000"/>
                <w:kern w:val="0"/>
                <w:szCs w:val="21"/>
              </w:rPr>
            </w:pPr>
            <w:r w:rsidRPr="00D31E4A">
              <w:rPr>
                <w:rFonts w:ascii="宋体" w:hAnsi="宋体" w:cs="宋体" w:hint="eastAsia"/>
                <w:color w:val="000000"/>
                <w:kern w:val="0"/>
                <w:szCs w:val="21"/>
              </w:rPr>
              <w:t>防区模块</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海康</w:t>
            </w:r>
            <w:r>
              <w:rPr>
                <w:rFonts w:ascii="宋体" w:hAnsi="宋体" w:cs="宋体" w:hint="eastAsia"/>
                <w:szCs w:val="21"/>
              </w:rPr>
              <w:t>/</w:t>
            </w:r>
            <w:r>
              <w:rPr>
                <w:rFonts w:ascii="宋体" w:hAnsi="宋体" w:cs="宋体" w:hint="eastAsia"/>
                <w:szCs w:val="21"/>
              </w:rPr>
              <w:t>单防区</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170"/>
          <w:jc w:val="center"/>
        </w:trPr>
        <w:tc>
          <w:tcPr>
            <w:tcW w:w="1156" w:type="dxa"/>
            <w:vAlign w:val="center"/>
          </w:tcPr>
          <w:p w:rsidR="00D31E4A" w:rsidRDefault="008702D3">
            <w:pPr>
              <w:adjustRightInd w:val="0"/>
              <w:snapToGrid w:val="0"/>
              <w:jc w:val="center"/>
              <w:rPr>
                <w:rFonts w:ascii="宋体" w:hAnsi="宋体" w:cs="宋体"/>
                <w:szCs w:val="21"/>
              </w:rPr>
            </w:pPr>
            <w:ins w:id="22" w:author="刘 兴林" w:date="2020-12-14T22:00:00Z">
              <w:r>
                <w:rPr>
                  <w:rFonts w:ascii="宋体" w:hAnsi="宋体" w:cs="宋体" w:hint="eastAsia"/>
                  <w:szCs w:val="21"/>
                </w:rPr>
                <w:t>1</w:t>
              </w:r>
            </w:ins>
            <w:ins w:id="23" w:author="刘 兴林" w:date="2020-12-14T22:04:00Z">
              <w:r>
                <w:rPr>
                  <w:rFonts w:ascii="宋体" w:hAnsi="宋体" w:cs="宋体"/>
                  <w:szCs w:val="21"/>
                </w:rPr>
                <w:t>9</w:t>
              </w:r>
            </w:ins>
          </w:p>
        </w:tc>
        <w:tc>
          <w:tcPr>
            <w:tcW w:w="2169" w:type="dxa"/>
            <w:vAlign w:val="center"/>
          </w:tcPr>
          <w:p w:rsidR="00D31E4A" w:rsidRPr="00D31E4A" w:rsidRDefault="00D31E4A">
            <w:pPr>
              <w:jc w:val="center"/>
              <w:rPr>
                <w:rFonts w:ascii="宋体" w:hAnsi="宋体" w:cs="宋体"/>
                <w:color w:val="000000"/>
                <w:kern w:val="0"/>
                <w:szCs w:val="21"/>
              </w:rPr>
            </w:pPr>
            <w:r w:rsidRPr="00D31E4A">
              <w:rPr>
                <w:rFonts w:ascii="宋体" w:hAnsi="宋体" w:cs="宋体" w:hint="eastAsia"/>
                <w:color w:val="000000"/>
                <w:kern w:val="0"/>
                <w:szCs w:val="21"/>
              </w:rPr>
              <w:t>防区模块</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海康</w:t>
            </w:r>
            <w:r>
              <w:rPr>
                <w:rFonts w:ascii="宋体" w:hAnsi="宋体" w:cs="宋体" w:hint="eastAsia"/>
                <w:szCs w:val="21"/>
              </w:rPr>
              <w:t>/</w:t>
            </w:r>
            <w:r>
              <w:rPr>
                <w:rFonts w:ascii="宋体" w:hAnsi="宋体" w:cs="宋体"/>
                <w:szCs w:val="21"/>
              </w:rPr>
              <w:t>8</w:t>
            </w:r>
            <w:r>
              <w:rPr>
                <w:rFonts w:ascii="宋体" w:hAnsi="宋体" w:cs="宋体" w:hint="eastAsia"/>
                <w:szCs w:val="21"/>
              </w:rPr>
              <w:t>防区</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180"/>
          <w:jc w:val="center"/>
        </w:trPr>
        <w:tc>
          <w:tcPr>
            <w:tcW w:w="1156" w:type="dxa"/>
            <w:vAlign w:val="center"/>
          </w:tcPr>
          <w:p w:rsidR="00D31E4A" w:rsidRDefault="008702D3">
            <w:pPr>
              <w:adjustRightInd w:val="0"/>
              <w:snapToGrid w:val="0"/>
              <w:jc w:val="center"/>
              <w:rPr>
                <w:rFonts w:ascii="宋体" w:hAnsi="宋体" w:cs="宋体"/>
                <w:szCs w:val="21"/>
              </w:rPr>
            </w:pPr>
            <w:ins w:id="24" w:author="刘 兴林" w:date="2020-12-14T22:04:00Z">
              <w:r>
                <w:rPr>
                  <w:rFonts w:ascii="宋体" w:hAnsi="宋体" w:cs="宋体"/>
                  <w:szCs w:val="21"/>
                </w:rPr>
                <w:t>20</w:t>
              </w:r>
            </w:ins>
          </w:p>
        </w:tc>
        <w:tc>
          <w:tcPr>
            <w:tcW w:w="2169" w:type="dxa"/>
            <w:vAlign w:val="center"/>
          </w:tcPr>
          <w:p w:rsidR="00D31E4A" w:rsidRPr="00D31E4A" w:rsidRDefault="00D31E4A">
            <w:pPr>
              <w:jc w:val="center"/>
              <w:rPr>
                <w:rFonts w:ascii="宋体" w:hAnsi="宋体" w:cs="宋体"/>
                <w:color w:val="000000"/>
                <w:kern w:val="0"/>
                <w:szCs w:val="21"/>
              </w:rPr>
            </w:pPr>
            <w:r w:rsidRPr="00D31E4A">
              <w:rPr>
                <w:rFonts w:ascii="宋体" w:hAnsi="宋体" w:cs="宋体" w:hint="eastAsia"/>
                <w:color w:val="000000"/>
                <w:kern w:val="0"/>
                <w:szCs w:val="21"/>
              </w:rPr>
              <w:t>紧急按钮</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海康</w:t>
            </w:r>
            <w:r>
              <w:rPr>
                <w:rFonts w:ascii="宋体" w:hAnsi="宋体" w:cs="宋体" w:hint="eastAsia"/>
                <w:szCs w:val="21"/>
              </w:rPr>
              <w:t>/</w:t>
            </w:r>
            <w:r>
              <w:rPr>
                <w:rFonts w:ascii="宋体" w:hAnsi="宋体" w:cs="宋体"/>
                <w:szCs w:val="21"/>
              </w:rPr>
              <w:t>86</w:t>
            </w:r>
            <w:r>
              <w:rPr>
                <w:rFonts w:ascii="宋体" w:hAnsi="宋体" w:cs="宋体" w:hint="eastAsia"/>
                <w:szCs w:val="21"/>
              </w:rPr>
              <w:t>型</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180"/>
          <w:jc w:val="center"/>
        </w:trPr>
        <w:tc>
          <w:tcPr>
            <w:tcW w:w="1156" w:type="dxa"/>
            <w:vAlign w:val="center"/>
          </w:tcPr>
          <w:p w:rsidR="00D31E4A" w:rsidRDefault="008702D3">
            <w:pPr>
              <w:adjustRightInd w:val="0"/>
              <w:snapToGrid w:val="0"/>
              <w:jc w:val="center"/>
              <w:rPr>
                <w:rFonts w:ascii="宋体" w:hAnsi="宋体" w:cs="宋体"/>
                <w:szCs w:val="21"/>
              </w:rPr>
            </w:pPr>
            <w:ins w:id="25" w:author="刘 兴林" w:date="2020-12-14T22:05:00Z">
              <w:r>
                <w:rPr>
                  <w:rFonts w:ascii="宋体" w:hAnsi="宋体" w:cs="宋体"/>
                  <w:szCs w:val="21"/>
                </w:rPr>
                <w:t>21</w:t>
              </w:r>
            </w:ins>
          </w:p>
        </w:tc>
        <w:tc>
          <w:tcPr>
            <w:tcW w:w="2169" w:type="dxa"/>
            <w:vAlign w:val="center"/>
          </w:tcPr>
          <w:p w:rsidR="00D31E4A" w:rsidRPr="00D31E4A" w:rsidRDefault="00D31E4A">
            <w:pPr>
              <w:jc w:val="center"/>
              <w:rPr>
                <w:rFonts w:ascii="宋体" w:hAnsi="宋体" w:cs="宋体"/>
                <w:color w:val="000000"/>
                <w:kern w:val="0"/>
                <w:szCs w:val="21"/>
              </w:rPr>
            </w:pPr>
            <w:r w:rsidRPr="00D31E4A">
              <w:rPr>
                <w:rFonts w:ascii="宋体" w:hAnsi="宋体" w:cs="宋体" w:hint="eastAsia"/>
                <w:color w:val="000000"/>
                <w:kern w:val="0"/>
                <w:szCs w:val="21"/>
              </w:rPr>
              <w:t>喇叭</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TOA/</w:t>
            </w:r>
            <w:r>
              <w:rPr>
                <w:rFonts w:ascii="宋体" w:hAnsi="宋体" w:cs="宋体"/>
                <w:szCs w:val="21"/>
              </w:rPr>
              <w:t>5</w:t>
            </w:r>
            <w:r>
              <w:rPr>
                <w:rFonts w:ascii="宋体" w:hAnsi="宋体" w:cs="宋体" w:hint="eastAsia"/>
                <w:szCs w:val="21"/>
              </w:rPr>
              <w:t>瓦定压</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200"/>
          <w:jc w:val="center"/>
        </w:trPr>
        <w:tc>
          <w:tcPr>
            <w:tcW w:w="1156" w:type="dxa"/>
            <w:vAlign w:val="center"/>
          </w:tcPr>
          <w:p w:rsidR="00D31E4A" w:rsidRDefault="008702D3">
            <w:pPr>
              <w:adjustRightInd w:val="0"/>
              <w:snapToGrid w:val="0"/>
              <w:jc w:val="center"/>
              <w:rPr>
                <w:rFonts w:ascii="宋体" w:hAnsi="宋体" w:cs="宋体"/>
                <w:szCs w:val="21"/>
              </w:rPr>
            </w:pPr>
            <w:ins w:id="26" w:author="刘 兴林" w:date="2020-12-14T22:00:00Z">
              <w:r>
                <w:rPr>
                  <w:rFonts w:ascii="宋体" w:hAnsi="宋体" w:cs="宋体" w:hint="eastAsia"/>
                  <w:szCs w:val="21"/>
                </w:rPr>
                <w:t>2</w:t>
              </w:r>
            </w:ins>
            <w:ins w:id="27" w:author="刘 兴林" w:date="2020-12-14T22:05:00Z">
              <w:r>
                <w:rPr>
                  <w:rFonts w:ascii="宋体" w:hAnsi="宋体" w:cs="宋体"/>
                  <w:szCs w:val="21"/>
                </w:rPr>
                <w:t>2</w:t>
              </w:r>
            </w:ins>
          </w:p>
        </w:tc>
        <w:tc>
          <w:tcPr>
            <w:tcW w:w="2169" w:type="dxa"/>
            <w:vAlign w:val="center"/>
          </w:tcPr>
          <w:p w:rsidR="00D31E4A" w:rsidRPr="00D31E4A" w:rsidRDefault="00D31E4A">
            <w:pPr>
              <w:jc w:val="center"/>
              <w:rPr>
                <w:rFonts w:ascii="宋体" w:hAnsi="宋体" w:cs="宋体"/>
                <w:color w:val="000000"/>
                <w:kern w:val="0"/>
                <w:szCs w:val="21"/>
              </w:rPr>
            </w:pPr>
            <w:r w:rsidRPr="00D31E4A">
              <w:rPr>
                <w:rFonts w:ascii="宋体" w:hAnsi="宋体" w:cs="宋体" w:hint="eastAsia"/>
                <w:color w:val="000000"/>
                <w:kern w:val="0"/>
                <w:szCs w:val="21"/>
              </w:rPr>
              <w:t>音量调节开关</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TOA/</w:t>
            </w:r>
            <w:r>
              <w:rPr>
                <w:rFonts w:ascii="宋体" w:hAnsi="宋体" w:cs="宋体"/>
                <w:szCs w:val="21"/>
              </w:rPr>
              <w:t>60</w:t>
            </w:r>
            <w:r>
              <w:rPr>
                <w:rFonts w:ascii="宋体" w:hAnsi="宋体" w:cs="宋体" w:hint="eastAsia"/>
                <w:szCs w:val="21"/>
              </w:rPr>
              <w:t>瓦</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101"/>
          <w:jc w:val="center"/>
        </w:trPr>
        <w:tc>
          <w:tcPr>
            <w:tcW w:w="1156" w:type="dxa"/>
            <w:vAlign w:val="center"/>
          </w:tcPr>
          <w:p w:rsidR="00D31E4A" w:rsidRDefault="008702D3">
            <w:pPr>
              <w:adjustRightInd w:val="0"/>
              <w:snapToGrid w:val="0"/>
              <w:jc w:val="center"/>
              <w:rPr>
                <w:rFonts w:ascii="宋体" w:hAnsi="宋体" w:cs="宋体"/>
                <w:szCs w:val="21"/>
              </w:rPr>
            </w:pPr>
            <w:ins w:id="28" w:author="刘 兴林" w:date="2020-12-14T22:00:00Z">
              <w:r>
                <w:rPr>
                  <w:rFonts w:ascii="宋体" w:hAnsi="宋体" w:cs="宋体" w:hint="eastAsia"/>
                  <w:szCs w:val="21"/>
                </w:rPr>
                <w:t>2</w:t>
              </w:r>
            </w:ins>
            <w:ins w:id="29" w:author="刘 兴林" w:date="2020-12-14T22:05:00Z">
              <w:r>
                <w:rPr>
                  <w:rFonts w:ascii="宋体" w:hAnsi="宋体" w:cs="宋体"/>
                  <w:szCs w:val="21"/>
                </w:rPr>
                <w:t>3</w:t>
              </w:r>
            </w:ins>
          </w:p>
        </w:tc>
        <w:tc>
          <w:tcPr>
            <w:tcW w:w="2169" w:type="dxa"/>
            <w:vAlign w:val="center"/>
          </w:tcPr>
          <w:p w:rsidR="00D31E4A" w:rsidRPr="00D31E4A" w:rsidRDefault="00D31E4A">
            <w:pPr>
              <w:jc w:val="center"/>
              <w:rPr>
                <w:rFonts w:ascii="宋体" w:hAnsi="宋体" w:cs="宋体"/>
                <w:color w:val="000000"/>
                <w:kern w:val="0"/>
                <w:szCs w:val="21"/>
              </w:rPr>
            </w:pPr>
            <w:r w:rsidRPr="00D31E4A">
              <w:rPr>
                <w:rFonts w:ascii="宋体" w:hAnsi="宋体" w:cs="宋体" w:hint="eastAsia"/>
                <w:color w:val="000000"/>
                <w:kern w:val="0"/>
                <w:szCs w:val="21"/>
              </w:rPr>
              <w:t>巡更点</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兰德华</w:t>
            </w:r>
            <w:r>
              <w:rPr>
                <w:rFonts w:ascii="宋体" w:hAnsi="宋体" w:cs="宋体" w:hint="eastAsia"/>
                <w:szCs w:val="21"/>
              </w:rPr>
              <w:t>/</w:t>
            </w:r>
            <w:r>
              <w:rPr>
                <w:rFonts w:ascii="宋体" w:hAnsi="宋体" w:cs="宋体"/>
                <w:szCs w:val="21"/>
              </w:rPr>
              <w:t>XT-10</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170"/>
          <w:jc w:val="center"/>
        </w:trPr>
        <w:tc>
          <w:tcPr>
            <w:tcW w:w="1156" w:type="dxa"/>
            <w:vAlign w:val="center"/>
          </w:tcPr>
          <w:p w:rsidR="00D31E4A" w:rsidRDefault="008702D3">
            <w:pPr>
              <w:adjustRightInd w:val="0"/>
              <w:snapToGrid w:val="0"/>
              <w:jc w:val="center"/>
              <w:rPr>
                <w:rFonts w:ascii="宋体" w:hAnsi="宋体" w:cs="宋体"/>
                <w:szCs w:val="21"/>
              </w:rPr>
            </w:pPr>
            <w:ins w:id="30" w:author="刘 兴林" w:date="2020-12-14T22:00:00Z">
              <w:r>
                <w:rPr>
                  <w:rFonts w:ascii="宋体" w:hAnsi="宋体" w:cs="宋体" w:hint="eastAsia"/>
                  <w:szCs w:val="21"/>
                </w:rPr>
                <w:t>2</w:t>
              </w:r>
            </w:ins>
            <w:ins w:id="31" w:author="刘 兴林" w:date="2020-12-14T22:05:00Z">
              <w:r>
                <w:rPr>
                  <w:rFonts w:ascii="宋体" w:hAnsi="宋体" w:cs="宋体"/>
                  <w:szCs w:val="21"/>
                </w:rPr>
                <w:t>4</w:t>
              </w:r>
            </w:ins>
          </w:p>
        </w:tc>
        <w:tc>
          <w:tcPr>
            <w:tcW w:w="2169" w:type="dxa"/>
            <w:vAlign w:val="center"/>
          </w:tcPr>
          <w:p w:rsidR="00D31E4A" w:rsidRPr="00D31E4A" w:rsidRDefault="00D31E4A">
            <w:pPr>
              <w:jc w:val="center"/>
              <w:rPr>
                <w:rFonts w:ascii="宋体" w:hAnsi="宋体" w:cs="宋体"/>
                <w:color w:val="000000"/>
                <w:kern w:val="0"/>
                <w:szCs w:val="21"/>
              </w:rPr>
            </w:pPr>
            <w:r w:rsidRPr="00D31E4A">
              <w:rPr>
                <w:rFonts w:ascii="宋体" w:hAnsi="宋体" w:cs="宋体" w:hint="eastAsia"/>
                <w:color w:val="000000"/>
                <w:kern w:val="0"/>
                <w:szCs w:val="21"/>
              </w:rPr>
              <w:t>巡更棒</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兰德华</w:t>
            </w:r>
            <w:r>
              <w:rPr>
                <w:rFonts w:ascii="宋体" w:hAnsi="宋体" w:cs="宋体" w:hint="eastAsia"/>
                <w:szCs w:val="21"/>
              </w:rPr>
              <w:t>/</w:t>
            </w:r>
            <w:r>
              <w:rPr>
                <w:rFonts w:ascii="宋体" w:hAnsi="宋体" w:cs="宋体"/>
                <w:szCs w:val="21"/>
              </w:rPr>
              <w:t>L-3000EF-6</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131"/>
          <w:jc w:val="center"/>
        </w:trPr>
        <w:tc>
          <w:tcPr>
            <w:tcW w:w="1156" w:type="dxa"/>
            <w:vAlign w:val="center"/>
          </w:tcPr>
          <w:p w:rsidR="00D31E4A" w:rsidRDefault="008702D3">
            <w:pPr>
              <w:adjustRightInd w:val="0"/>
              <w:snapToGrid w:val="0"/>
              <w:jc w:val="center"/>
              <w:rPr>
                <w:rFonts w:ascii="宋体" w:hAnsi="宋体" w:cs="宋体"/>
                <w:szCs w:val="21"/>
              </w:rPr>
            </w:pPr>
            <w:ins w:id="32" w:author="刘 兴林" w:date="2020-12-14T22:00:00Z">
              <w:r>
                <w:rPr>
                  <w:rFonts w:ascii="宋体" w:hAnsi="宋体" w:cs="宋体" w:hint="eastAsia"/>
                  <w:szCs w:val="21"/>
                </w:rPr>
                <w:t>2</w:t>
              </w:r>
            </w:ins>
            <w:ins w:id="33" w:author="刘 兴林" w:date="2020-12-14T22:05:00Z">
              <w:r>
                <w:rPr>
                  <w:rFonts w:ascii="宋体" w:hAnsi="宋体" w:cs="宋体"/>
                  <w:szCs w:val="21"/>
                </w:rPr>
                <w:t>5</w:t>
              </w:r>
            </w:ins>
          </w:p>
        </w:tc>
        <w:tc>
          <w:tcPr>
            <w:tcW w:w="2169" w:type="dxa"/>
            <w:vAlign w:val="center"/>
          </w:tcPr>
          <w:p w:rsidR="00D31E4A" w:rsidRPr="00D31E4A" w:rsidRDefault="00D31E4A">
            <w:pPr>
              <w:jc w:val="center"/>
              <w:rPr>
                <w:rFonts w:ascii="宋体" w:hAnsi="宋体" w:cs="宋体"/>
                <w:color w:val="000000"/>
                <w:kern w:val="0"/>
                <w:szCs w:val="21"/>
              </w:rPr>
            </w:pPr>
            <w:r w:rsidRPr="00D31E4A">
              <w:rPr>
                <w:rFonts w:ascii="宋体" w:hAnsi="宋体" w:cs="宋体" w:hint="eastAsia"/>
                <w:color w:val="000000"/>
                <w:kern w:val="0"/>
                <w:szCs w:val="21"/>
              </w:rPr>
              <w:t>网线</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金浪</w:t>
            </w:r>
            <w:r>
              <w:rPr>
                <w:rFonts w:ascii="宋体" w:hAnsi="宋体" w:cs="宋体" w:hint="eastAsia"/>
                <w:szCs w:val="21"/>
              </w:rPr>
              <w:t>/</w:t>
            </w:r>
            <w:r>
              <w:rPr>
                <w:rFonts w:ascii="宋体" w:hAnsi="宋体" w:cs="宋体"/>
                <w:szCs w:val="21"/>
              </w:rPr>
              <w:t>6</w:t>
            </w:r>
            <w:r>
              <w:rPr>
                <w:rFonts w:ascii="宋体" w:hAnsi="宋体" w:cs="宋体" w:hint="eastAsia"/>
                <w:szCs w:val="21"/>
              </w:rPr>
              <w:t>类</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170"/>
          <w:jc w:val="center"/>
        </w:trPr>
        <w:tc>
          <w:tcPr>
            <w:tcW w:w="1156" w:type="dxa"/>
            <w:vAlign w:val="center"/>
          </w:tcPr>
          <w:p w:rsidR="00D31E4A" w:rsidRDefault="008702D3">
            <w:pPr>
              <w:adjustRightInd w:val="0"/>
              <w:snapToGrid w:val="0"/>
              <w:jc w:val="center"/>
              <w:rPr>
                <w:rFonts w:ascii="宋体" w:hAnsi="宋体" w:cs="宋体"/>
                <w:szCs w:val="21"/>
              </w:rPr>
            </w:pPr>
            <w:ins w:id="34" w:author="刘 兴林" w:date="2020-12-14T22:00:00Z">
              <w:r>
                <w:rPr>
                  <w:rFonts w:ascii="宋体" w:hAnsi="宋体" w:cs="宋体" w:hint="eastAsia"/>
                  <w:szCs w:val="21"/>
                </w:rPr>
                <w:t>2</w:t>
              </w:r>
            </w:ins>
            <w:ins w:id="35" w:author="刘 兴林" w:date="2020-12-14T22:05:00Z">
              <w:r>
                <w:rPr>
                  <w:rFonts w:ascii="宋体" w:hAnsi="宋体" w:cs="宋体"/>
                  <w:szCs w:val="21"/>
                </w:rPr>
                <w:t>6</w:t>
              </w:r>
            </w:ins>
          </w:p>
        </w:tc>
        <w:tc>
          <w:tcPr>
            <w:tcW w:w="2169" w:type="dxa"/>
            <w:vAlign w:val="center"/>
          </w:tcPr>
          <w:p w:rsidR="00D31E4A" w:rsidRPr="00D31E4A" w:rsidRDefault="00D31E4A">
            <w:pPr>
              <w:jc w:val="center"/>
              <w:rPr>
                <w:rFonts w:ascii="宋体" w:hAnsi="宋体" w:cs="宋体"/>
                <w:color w:val="000000"/>
                <w:kern w:val="0"/>
                <w:szCs w:val="21"/>
              </w:rPr>
            </w:pPr>
            <w:r w:rsidRPr="00D31E4A">
              <w:rPr>
                <w:rFonts w:ascii="宋体" w:hAnsi="宋体" w:cs="宋体" w:hint="eastAsia"/>
                <w:color w:val="000000"/>
                <w:kern w:val="0"/>
                <w:szCs w:val="21"/>
              </w:rPr>
              <w:t>网线</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金</w:t>
            </w:r>
            <w:r>
              <w:rPr>
                <w:rFonts w:ascii="宋体" w:hAnsi="宋体" w:cs="宋体" w:hint="eastAsia"/>
                <w:szCs w:val="21"/>
              </w:rPr>
              <w:t>浪</w:t>
            </w:r>
            <w:r>
              <w:rPr>
                <w:rFonts w:ascii="宋体" w:hAnsi="宋体" w:cs="宋体" w:hint="eastAsia"/>
                <w:szCs w:val="21"/>
              </w:rPr>
              <w:t>/</w:t>
            </w:r>
            <w:r>
              <w:rPr>
                <w:rFonts w:ascii="宋体" w:hAnsi="宋体" w:cs="宋体" w:hint="eastAsia"/>
                <w:szCs w:val="21"/>
              </w:rPr>
              <w:t>超五类</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170"/>
          <w:jc w:val="center"/>
        </w:trPr>
        <w:tc>
          <w:tcPr>
            <w:tcW w:w="1156" w:type="dxa"/>
            <w:vAlign w:val="center"/>
          </w:tcPr>
          <w:p w:rsidR="00D31E4A" w:rsidRDefault="008702D3">
            <w:pPr>
              <w:adjustRightInd w:val="0"/>
              <w:snapToGrid w:val="0"/>
              <w:jc w:val="center"/>
              <w:rPr>
                <w:rFonts w:ascii="宋体" w:hAnsi="宋体" w:cs="宋体"/>
                <w:szCs w:val="21"/>
              </w:rPr>
            </w:pPr>
            <w:ins w:id="36" w:author="刘 兴林" w:date="2020-12-14T22:00:00Z">
              <w:r>
                <w:rPr>
                  <w:rFonts w:ascii="宋体" w:hAnsi="宋体" w:cs="宋体" w:hint="eastAsia"/>
                  <w:szCs w:val="21"/>
                </w:rPr>
                <w:t>2</w:t>
              </w:r>
            </w:ins>
            <w:ins w:id="37" w:author="刘 兴林" w:date="2020-12-14T22:05:00Z">
              <w:r>
                <w:rPr>
                  <w:rFonts w:ascii="宋体" w:hAnsi="宋体" w:cs="宋体"/>
                  <w:szCs w:val="21"/>
                </w:rPr>
                <w:t>7</w:t>
              </w:r>
            </w:ins>
          </w:p>
        </w:tc>
        <w:tc>
          <w:tcPr>
            <w:tcW w:w="2169" w:type="dxa"/>
            <w:vAlign w:val="center"/>
          </w:tcPr>
          <w:p w:rsidR="00D31E4A" w:rsidRPr="00D31E4A" w:rsidRDefault="00D31E4A">
            <w:pPr>
              <w:jc w:val="center"/>
              <w:rPr>
                <w:rFonts w:ascii="宋体" w:hAnsi="宋体" w:cs="宋体"/>
                <w:color w:val="000000"/>
                <w:kern w:val="0"/>
                <w:szCs w:val="21"/>
              </w:rPr>
            </w:pPr>
            <w:r w:rsidRPr="00D31E4A">
              <w:rPr>
                <w:rFonts w:ascii="宋体" w:hAnsi="宋体" w:cs="宋体" w:hint="eastAsia"/>
                <w:color w:val="000000"/>
                <w:kern w:val="0"/>
                <w:szCs w:val="21"/>
              </w:rPr>
              <w:t>电源线</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中策</w:t>
            </w:r>
            <w:r>
              <w:rPr>
                <w:rFonts w:ascii="宋体" w:hAnsi="宋体" w:cs="宋体" w:hint="eastAsia"/>
                <w:szCs w:val="21"/>
              </w:rPr>
              <w:t>/</w:t>
            </w:r>
            <w:r>
              <w:rPr>
                <w:rFonts w:ascii="宋体" w:hAnsi="宋体" w:cs="宋体"/>
                <w:szCs w:val="21"/>
              </w:rPr>
              <w:t>RVV</w:t>
            </w:r>
            <w:r>
              <w:rPr>
                <w:rFonts w:ascii="宋体" w:hAnsi="宋体" w:cs="宋体"/>
                <w:szCs w:val="21"/>
              </w:rPr>
              <w:t>3</w:t>
            </w:r>
            <w:r>
              <w:rPr>
                <w:rFonts w:ascii="宋体" w:hAnsi="宋体" w:cs="宋体"/>
                <w:szCs w:val="21"/>
              </w:rPr>
              <w:t>*1.0</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170"/>
          <w:jc w:val="center"/>
        </w:trPr>
        <w:tc>
          <w:tcPr>
            <w:tcW w:w="1156" w:type="dxa"/>
            <w:vAlign w:val="center"/>
          </w:tcPr>
          <w:p w:rsidR="00D31E4A" w:rsidRDefault="008702D3">
            <w:pPr>
              <w:adjustRightInd w:val="0"/>
              <w:snapToGrid w:val="0"/>
              <w:jc w:val="center"/>
              <w:rPr>
                <w:rFonts w:ascii="宋体" w:hAnsi="宋体" w:cs="宋体"/>
                <w:szCs w:val="21"/>
              </w:rPr>
            </w:pPr>
            <w:ins w:id="38" w:author="刘 兴林" w:date="2020-12-14T22:00:00Z">
              <w:r>
                <w:rPr>
                  <w:rFonts w:ascii="宋体" w:hAnsi="宋体" w:cs="宋体" w:hint="eastAsia"/>
                  <w:szCs w:val="21"/>
                </w:rPr>
                <w:t>2</w:t>
              </w:r>
            </w:ins>
            <w:ins w:id="39" w:author="刘 兴林" w:date="2020-12-14T22:05:00Z">
              <w:r>
                <w:rPr>
                  <w:rFonts w:ascii="宋体" w:hAnsi="宋体" w:cs="宋体"/>
                  <w:szCs w:val="21"/>
                </w:rPr>
                <w:t>8</w:t>
              </w:r>
            </w:ins>
          </w:p>
        </w:tc>
        <w:tc>
          <w:tcPr>
            <w:tcW w:w="2169" w:type="dxa"/>
            <w:vAlign w:val="center"/>
          </w:tcPr>
          <w:p w:rsidR="00D31E4A" w:rsidRPr="00D31E4A" w:rsidRDefault="00D31E4A">
            <w:pPr>
              <w:jc w:val="center"/>
              <w:rPr>
                <w:rFonts w:ascii="宋体" w:hAnsi="宋体" w:cs="宋体"/>
                <w:color w:val="000000"/>
                <w:kern w:val="0"/>
                <w:szCs w:val="21"/>
              </w:rPr>
            </w:pPr>
            <w:r w:rsidRPr="00D31E4A">
              <w:rPr>
                <w:rFonts w:ascii="宋体" w:hAnsi="宋体" w:cs="宋体"/>
                <w:color w:val="000000"/>
                <w:kern w:val="0"/>
                <w:szCs w:val="21"/>
              </w:rPr>
              <w:t>PVC</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中财</w:t>
            </w:r>
            <w:r>
              <w:rPr>
                <w:rFonts w:ascii="宋体" w:hAnsi="宋体" w:cs="宋体" w:hint="eastAsia"/>
                <w:szCs w:val="21"/>
              </w:rPr>
              <w:t>/</w:t>
            </w:r>
            <w:r>
              <w:rPr>
                <w:rFonts w:ascii="宋体" w:hAnsi="宋体" w:cs="宋体"/>
                <w:szCs w:val="21"/>
              </w:rPr>
              <w:t>PVC20</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180"/>
          <w:jc w:val="center"/>
        </w:trPr>
        <w:tc>
          <w:tcPr>
            <w:tcW w:w="1156" w:type="dxa"/>
            <w:vAlign w:val="center"/>
          </w:tcPr>
          <w:p w:rsidR="00D31E4A" w:rsidRDefault="008702D3">
            <w:pPr>
              <w:adjustRightInd w:val="0"/>
              <w:snapToGrid w:val="0"/>
              <w:jc w:val="center"/>
              <w:rPr>
                <w:rFonts w:ascii="宋体" w:hAnsi="宋体" w:cs="宋体"/>
                <w:szCs w:val="21"/>
              </w:rPr>
            </w:pPr>
            <w:ins w:id="40" w:author="刘 兴林" w:date="2020-12-14T22:00:00Z">
              <w:r>
                <w:rPr>
                  <w:rFonts w:ascii="宋体" w:hAnsi="宋体" w:cs="宋体" w:hint="eastAsia"/>
                  <w:szCs w:val="21"/>
                </w:rPr>
                <w:t>2</w:t>
              </w:r>
            </w:ins>
            <w:ins w:id="41" w:author="刘 兴林" w:date="2020-12-14T22:05:00Z">
              <w:r>
                <w:rPr>
                  <w:rFonts w:ascii="宋体" w:hAnsi="宋体" w:cs="宋体"/>
                  <w:szCs w:val="21"/>
                </w:rPr>
                <w:t>9</w:t>
              </w:r>
            </w:ins>
          </w:p>
        </w:tc>
        <w:tc>
          <w:tcPr>
            <w:tcW w:w="2169" w:type="dxa"/>
            <w:vAlign w:val="center"/>
          </w:tcPr>
          <w:p w:rsidR="00D31E4A" w:rsidRPr="00D31E4A" w:rsidRDefault="00D31E4A">
            <w:pPr>
              <w:jc w:val="center"/>
              <w:rPr>
                <w:rFonts w:ascii="宋体" w:hAnsi="宋体" w:cs="宋体"/>
                <w:color w:val="000000"/>
                <w:kern w:val="0"/>
                <w:szCs w:val="21"/>
              </w:rPr>
            </w:pPr>
            <w:r w:rsidRPr="00D31E4A">
              <w:rPr>
                <w:rFonts w:ascii="宋体" w:hAnsi="宋体" w:cs="宋体"/>
                <w:color w:val="000000"/>
                <w:kern w:val="0"/>
                <w:szCs w:val="21"/>
              </w:rPr>
              <w:t>PVC</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中财</w:t>
            </w:r>
            <w:r>
              <w:rPr>
                <w:rFonts w:ascii="宋体" w:hAnsi="宋体" w:cs="宋体" w:hint="eastAsia"/>
                <w:szCs w:val="21"/>
              </w:rPr>
              <w:t>/</w:t>
            </w:r>
            <w:r>
              <w:rPr>
                <w:rFonts w:ascii="宋体" w:hAnsi="宋体" w:cs="宋体"/>
                <w:szCs w:val="21"/>
              </w:rPr>
              <w:t>PVC25</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121"/>
          <w:jc w:val="center"/>
        </w:trPr>
        <w:tc>
          <w:tcPr>
            <w:tcW w:w="1156" w:type="dxa"/>
            <w:vAlign w:val="center"/>
          </w:tcPr>
          <w:p w:rsidR="00D31E4A" w:rsidRDefault="008702D3">
            <w:pPr>
              <w:adjustRightInd w:val="0"/>
              <w:snapToGrid w:val="0"/>
              <w:jc w:val="center"/>
              <w:rPr>
                <w:rFonts w:ascii="宋体" w:hAnsi="宋体" w:cs="宋体"/>
                <w:szCs w:val="21"/>
              </w:rPr>
            </w:pPr>
            <w:ins w:id="42" w:author="刘 兴林" w:date="2020-12-14T22:05:00Z">
              <w:r>
                <w:rPr>
                  <w:rFonts w:ascii="宋体" w:hAnsi="宋体" w:cs="宋体"/>
                  <w:szCs w:val="21"/>
                </w:rPr>
                <w:t>30</w:t>
              </w:r>
            </w:ins>
          </w:p>
        </w:tc>
        <w:tc>
          <w:tcPr>
            <w:tcW w:w="2169" w:type="dxa"/>
            <w:vAlign w:val="center"/>
          </w:tcPr>
          <w:p w:rsidR="00D31E4A" w:rsidRPr="00D31E4A" w:rsidRDefault="00D31E4A">
            <w:pPr>
              <w:jc w:val="center"/>
              <w:rPr>
                <w:rFonts w:ascii="宋体" w:hAnsi="宋体" w:cs="宋体"/>
                <w:color w:val="000000"/>
                <w:kern w:val="0"/>
                <w:szCs w:val="21"/>
              </w:rPr>
            </w:pPr>
            <w:r w:rsidRPr="00D31E4A">
              <w:rPr>
                <w:rFonts w:ascii="宋体" w:hAnsi="宋体" w:cs="宋体" w:hint="eastAsia"/>
                <w:color w:val="000000"/>
                <w:kern w:val="0"/>
                <w:szCs w:val="21"/>
              </w:rPr>
              <w:t>线槽</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中财</w:t>
            </w:r>
            <w:r>
              <w:rPr>
                <w:rFonts w:ascii="宋体" w:hAnsi="宋体" w:cs="宋体" w:hint="eastAsia"/>
                <w:szCs w:val="21"/>
              </w:rPr>
              <w:t>/</w:t>
            </w:r>
            <w:r>
              <w:rPr>
                <w:rFonts w:ascii="宋体" w:hAnsi="宋体" w:cs="宋体"/>
                <w:szCs w:val="21"/>
              </w:rPr>
              <w:t>3CM</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r w:rsidR="00D31E4A">
        <w:trPr>
          <w:cantSplit/>
          <w:trHeight w:val="111"/>
          <w:jc w:val="center"/>
        </w:trPr>
        <w:tc>
          <w:tcPr>
            <w:tcW w:w="1156" w:type="dxa"/>
            <w:vAlign w:val="center"/>
          </w:tcPr>
          <w:p w:rsidR="00D31E4A" w:rsidRDefault="008702D3">
            <w:pPr>
              <w:adjustRightInd w:val="0"/>
              <w:snapToGrid w:val="0"/>
              <w:jc w:val="center"/>
              <w:rPr>
                <w:rFonts w:ascii="宋体" w:hAnsi="宋体" w:cs="宋体"/>
                <w:szCs w:val="21"/>
              </w:rPr>
            </w:pPr>
            <w:ins w:id="43" w:author="刘 兴林" w:date="2020-12-14T22:05:00Z">
              <w:r>
                <w:rPr>
                  <w:rFonts w:ascii="宋体" w:hAnsi="宋体" w:cs="宋体"/>
                  <w:szCs w:val="21"/>
                </w:rPr>
                <w:t>31</w:t>
              </w:r>
            </w:ins>
          </w:p>
        </w:tc>
        <w:tc>
          <w:tcPr>
            <w:tcW w:w="2169" w:type="dxa"/>
            <w:vAlign w:val="center"/>
          </w:tcPr>
          <w:p w:rsidR="00D31E4A" w:rsidRPr="00D31E4A" w:rsidRDefault="00D31E4A">
            <w:pPr>
              <w:jc w:val="center"/>
              <w:rPr>
                <w:rFonts w:ascii="宋体" w:hAnsi="宋体" w:cs="宋体"/>
                <w:color w:val="000000"/>
                <w:kern w:val="0"/>
                <w:szCs w:val="21"/>
              </w:rPr>
            </w:pPr>
            <w:r w:rsidRPr="00D31E4A">
              <w:rPr>
                <w:rFonts w:ascii="宋体" w:hAnsi="宋体" w:cs="宋体" w:hint="eastAsia"/>
                <w:color w:val="000000"/>
                <w:kern w:val="0"/>
                <w:szCs w:val="21"/>
              </w:rPr>
              <w:t>线槽</w:t>
            </w:r>
          </w:p>
        </w:tc>
        <w:tc>
          <w:tcPr>
            <w:tcW w:w="2235" w:type="dxa"/>
            <w:vAlign w:val="center"/>
          </w:tcPr>
          <w:p w:rsidR="00D31E4A" w:rsidRDefault="008702D3">
            <w:pPr>
              <w:adjustRightInd w:val="0"/>
              <w:snapToGrid w:val="0"/>
              <w:jc w:val="center"/>
              <w:rPr>
                <w:rFonts w:ascii="宋体" w:hAnsi="宋体" w:cs="宋体"/>
                <w:szCs w:val="21"/>
              </w:rPr>
            </w:pPr>
            <w:r>
              <w:rPr>
                <w:rFonts w:ascii="宋体" w:hAnsi="宋体" w:cs="宋体" w:hint="eastAsia"/>
                <w:szCs w:val="21"/>
              </w:rPr>
              <w:t>中财</w:t>
            </w:r>
            <w:r>
              <w:rPr>
                <w:rFonts w:ascii="宋体" w:hAnsi="宋体" w:cs="宋体" w:hint="eastAsia"/>
                <w:szCs w:val="21"/>
              </w:rPr>
              <w:t>/</w:t>
            </w:r>
            <w:r>
              <w:rPr>
                <w:rFonts w:ascii="宋体" w:hAnsi="宋体" w:cs="宋体"/>
                <w:szCs w:val="21"/>
              </w:rPr>
              <w:t>5CM</w:t>
            </w:r>
          </w:p>
        </w:tc>
        <w:tc>
          <w:tcPr>
            <w:tcW w:w="1675" w:type="dxa"/>
            <w:vAlign w:val="center"/>
          </w:tcPr>
          <w:p w:rsidR="00D31E4A" w:rsidRDefault="00D31E4A">
            <w:pPr>
              <w:adjustRightInd w:val="0"/>
              <w:snapToGrid w:val="0"/>
              <w:jc w:val="center"/>
              <w:rPr>
                <w:rFonts w:ascii="宋体" w:hAnsi="宋体" w:cs="宋体"/>
                <w:szCs w:val="21"/>
              </w:rPr>
            </w:pPr>
          </w:p>
        </w:tc>
        <w:tc>
          <w:tcPr>
            <w:tcW w:w="1698" w:type="dxa"/>
            <w:vAlign w:val="center"/>
          </w:tcPr>
          <w:p w:rsidR="00D31E4A" w:rsidRDefault="00D31E4A">
            <w:pPr>
              <w:adjustRightInd w:val="0"/>
              <w:snapToGrid w:val="0"/>
              <w:jc w:val="center"/>
              <w:rPr>
                <w:rFonts w:ascii="宋体" w:hAnsi="宋体" w:cs="宋体"/>
                <w:szCs w:val="21"/>
              </w:rPr>
            </w:pPr>
          </w:p>
        </w:tc>
      </w:tr>
    </w:tbl>
    <w:p w:rsidR="00D31E4A" w:rsidRDefault="008702D3">
      <w:pPr>
        <w:spacing w:line="480" w:lineRule="exact"/>
        <w:rPr>
          <w:rFonts w:ascii="仿宋_GB2312" w:eastAsia="仿宋_GB2312" w:hAnsi="宋体"/>
          <w:sz w:val="24"/>
        </w:rPr>
      </w:pPr>
      <w:r>
        <w:rPr>
          <w:rFonts w:ascii="仿宋_GB2312" w:eastAsia="仿宋_GB2312" w:hAnsi="宋体" w:hint="eastAsia"/>
          <w:sz w:val="24"/>
        </w:rPr>
        <w:t>法定代表人（授权人）签字或盖章：</w:t>
      </w:r>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D31E4A" w:rsidRDefault="008702D3">
      <w:pPr>
        <w:spacing w:line="480" w:lineRule="exact"/>
        <w:rPr>
          <w:rFonts w:ascii="仿宋_GB2312" w:eastAsia="仿宋_GB2312" w:hAnsi="宋体"/>
          <w:sz w:val="24"/>
        </w:rPr>
      </w:pPr>
      <w:r>
        <w:rPr>
          <w:rFonts w:ascii="仿宋_GB2312" w:eastAsia="仿宋_GB2312" w:hAnsi="宋体" w:hint="eastAsia"/>
          <w:sz w:val="24"/>
        </w:rPr>
        <w:t>被授权人签字：</w:t>
      </w:r>
      <w:r>
        <w:rPr>
          <w:rFonts w:ascii="仿宋_GB2312" w:eastAsia="仿宋_GB2312" w:hAnsi="宋体" w:hint="eastAsia"/>
          <w:sz w:val="24"/>
          <w:u w:val="single"/>
        </w:rPr>
        <w:t xml:space="preserve">      </w:t>
      </w:r>
      <w:r>
        <w:rPr>
          <w:rFonts w:ascii="仿宋_GB2312" w:eastAsia="仿宋_GB2312" w:hAnsi="宋体" w:hint="eastAsia"/>
          <w:sz w:val="24"/>
          <w:u w:val="single"/>
        </w:rPr>
        <w:tab/>
        <w:t xml:space="preserve">            </w:t>
      </w:r>
      <w:r>
        <w:rPr>
          <w:rFonts w:ascii="仿宋_GB2312" w:eastAsia="仿宋_GB2312" w:hAnsi="宋体" w:hint="eastAsia"/>
          <w:sz w:val="24"/>
          <w:u w:val="single"/>
        </w:rPr>
        <w:tab/>
      </w:r>
    </w:p>
    <w:p w:rsidR="00D31E4A" w:rsidRDefault="008702D3">
      <w:pPr>
        <w:spacing w:line="480" w:lineRule="exact"/>
        <w:rPr>
          <w:rFonts w:ascii="仿宋_GB2312" w:eastAsia="仿宋_GB2312" w:hAnsi="宋体"/>
          <w:sz w:val="24"/>
          <w:u w:val="single"/>
        </w:rPr>
      </w:pPr>
      <w:r>
        <w:rPr>
          <w:rFonts w:ascii="仿宋_GB2312" w:eastAsia="仿宋_GB2312" w:hAnsi="宋体" w:hint="eastAsia"/>
          <w:sz w:val="24"/>
        </w:rPr>
        <w:t>单位名称（盖章）：</w:t>
      </w:r>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D31E4A" w:rsidRDefault="008702D3">
      <w:pPr>
        <w:spacing w:line="500" w:lineRule="exact"/>
        <w:jc w:val="center"/>
        <w:rPr>
          <w:rFonts w:ascii="仿宋_GB2312" w:eastAsia="仿宋_GB2312" w:hAnsi="宋体"/>
          <w:b/>
          <w:sz w:val="24"/>
        </w:rPr>
      </w:pPr>
      <w:r>
        <w:rPr>
          <w:rFonts w:ascii="仿宋_GB2312" w:eastAsia="仿宋_GB2312" w:hAnsi="宋体" w:hint="eastAsia"/>
          <w:b/>
          <w:sz w:val="24"/>
        </w:rPr>
        <w:lastRenderedPageBreak/>
        <w:t>二、法定代表人授权书</w:t>
      </w:r>
    </w:p>
    <w:p w:rsidR="00D31E4A" w:rsidRDefault="00D31E4A">
      <w:pPr>
        <w:adjustRightInd w:val="0"/>
        <w:snapToGrid w:val="0"/>
        <w:spacing w:line="480" w:lineRule="exact"/>
        <w:ind w:firstLineChars="200" w:firstLine="480"/>
        <w:rPr>
          <w:rFonts w:ascii="仿宋_GB2312" w:eastAsia="仿宋_GB2312" w:hAnsi="宋体"/>
          <w:sz w:val="24"/>
        </w:rPr>
      </w:pPr>
    </w:p>
    <w:p w:rsidR="00D31E4A" w:rsidRDefault="008702D3">
      <w:pPr>
        <w:adjustRightInd w:val="0"/>
        <w:snapToGrid w:val="0"/>
        <w:spacing w:line="480" w:lineRule="exact"/>
        <w:ind w:firstLineChars="200" w:firstLine="480"/>
        <w:rPr>
          <w:rFonts w:ascii="仿宋_GB2312" w:eastAsia="仿宋_GB2312" w:hAnsi="宋体"/>
          <w:sz w:val="24"/>
        </w:rPr>
      </w:pPr>
      <w:r>
        <w:rPr>
          <w:rFonts w:ascii="仿宋_GB2312" w:eastAsia="仿宋_GB2312" w:hAnsi="宋体" w:hint="eastAsia"/>
          <w:sz w:val="24"/>
        </w:rPr>
        <w:t>本授权书声明：注册于</w:t>
      </w:r>
      <w:r>
        <w:rPr>
          <w:rFonts w:ascii="仿宋_GB2312" w:eastAsia="仿宋_GB2312" w:hAnsi="宋体" w:hint="eastAsia"/>
          <w:sz w:val="24"/>
          <w:u w:val="single"/>
        </w:rPr>
        <w:t xml:space="preserve">    </w:t>
      </w:r>
      <w:r>
        <w:rPr>
          <w:rFonts w:ascii="仿宋_GB2312" w:eastAsia="仿宋_GB2312" w:hAnsi="宋体" w:hint="eastAsia"/>
          <w:sz w:val="24"/>
          <w:u w:val="single"/>
        </w:rPr>
        <w:t>（地址）</w:t>
      </w:r>
      <w:r>
        <w:rPr>
          <w:rFonts w:ascii="仿宋_GB2312" w:eastAsia="仿宋_GB2312" w:hAnsi="宋体" w:hint="eastAsia"/>
          <w:sz w:val="24"/>
          <w:u w:val="single"/>
        </w:rPr>
        <w:t xml:space="preserve">      </w:t>
      </w:r>
      <w:r>
        <w:rPr>
          <w:rFonts w:ascii="仿宋_GB2312" w:eastAsia="仿宋_GB2312" w:hAnsi="宋体" w:hint="eastAsia"/>
          <w:sz w:val="24"/>
        </w:rPr>
        <w:t>的</w:t>
      </w:r>
      <w:proofErr w:type="gramStart"/>
      <w:r>
        <w:rPr>
          <w:rFonts w:ascii="仿宋_GB2312" w:eastAsia="仿宋_GB2312" w:hAnsi="宋体" w:hint="eastAsia"/>
          <w:sz w:val="24"/>
          <w:u w:val="single"/>
        </w:rPr>
        <w:t xml:space="preserve">      </w:t>
      </w:r>
      <w:r>
        <w:rPr>
          <w:rFonts w:ascii="仿宋_GB2312" w:eastAsia="仿宋_GB2312" w:hAnsi="宋体" w:hint="eastAsia"/>
          <w:sz w:val="24"/>
          <w:u w:val="single"/>
        </w:rPr>
        <w:tab/>
        <w:t xml:space="preserve">      </w:t>
      </w:r>
      <w:r>
        <w:rPr>
          <w:rFonts w:ascii="仿宋_GB2312" w:eastAsia="仿宋_GB2312" w:hAnsi="宋体" w:hint="eastAsia"/>
          <w:sz w:val="24"/>
          <w:u w:val="single"/>
        </w:rPr>
        <w:tab/>
      </w:r>
      <w:proofErr w:type="gramEnd"/>
      <w:r>
        <w:rPr>
          <w:rFonts w:ascii="仿宋_GB2312" w:eastAsia="仿宋_GB2312" w:hAnsi="宋体" w:hint="eastAsia"/>
          <w:sz w:val="24"/>
        </w:rPr>
        <w:t>公司在下面签字的</w:t>
      </w:r>
      <w:r>
        <w:rPr>
          <w:rFonts w:ascii="仿宋_GB2312" w:eastAsia="仿宋_GB2312" w:hAnsi="宋体" w:hint="eastAsia"/>
          <w:sz w:val="24"/>
          <w:u w:val="single"/>
        </w:rPr>
        <w:t>（法定代表人姓名、职务）</w:t>
      </w:r>
      <w:r>
        <w:rPr>
          <w:rFonts w:ascii="仿宋_GB2312" w:eastAsia="仿宋_GB2312" w:hAnsi="宋体" w:hint="eastAsia"/>
          <w:sz w:val="24"/>
        </w:rPr>
        <w:t>代表本公司授权</w:t>
      </w:r>
      <w:r>
        <w:rPr>
          <w:rFonts w:ascii="仿宋_GB2312" w:eastAsia="仿宋_GB2312" w:hAnsi="宋体" w:hint="eastAsia"/>
          <w:sz w:val="24"/>
          <w:u w:val="single"/>
        </w:rPr>
        <w:t xml:space="preserve">     </w:t>
      </w:r>
      <w:r>
        <w:rPr>
          <w:rFonts w:ascii="仿宋_GB2312" w:eastAsia="仿宋_GB2312" w:hAnsi="宋体" w:hint="eastAsia"/>
          <w:sz w:val="24"/>
          <w:u w:val="single"/>
        </w:rPr>
        <w:t>（单位）</w:t>
      </w:r>
      <w:r>
        <w:rPr>
          <w:rFonts w:ascii="仿宋_GB2312" w:eastAsia="仿宋_GB2312" w:hAnsi="宋体" w:hint="eastAsia"/>
          <w:sz w:val="24"/>
          <w:u w:val="single"/>
        </w:rPr>
        <w:t xml:space="preserve">   </w:t>
      </w:r>
      <w:r>
        <w:rPr>
          <w:rFonts w:ascii="仿宋_GB2312" w:eastAsia="仿宋_GB2312" w:hAnsi="宋体" w:hint="eastAsia"/>
          <w:sz w:val="24"/>
        </w:rPr>
        <w:t>的在下面签字的</w:t>
      </w:r>
      <w:r>
        <w:rPr>
          <w:rFonts w:ascii="仿宋_GB2312" w:eastAsia="仿宋_GB2312" w:hAnsi="宋体" w:hint="eastAsia"/>
          <w:sz w:val="24"/>
          <w:u w:val="single"/>
        </w:rPr>
        <w:t>（被授权人的姓名、职务）</w:t>
      </w:r>
      <w:r>
        <w:rPr>
          <w:rFonts w:ascii="仿宋_GB2312" w:eastAsia="仿宋_GB2312" w:hAnsi="宋体" w:hint="eastAsia"/>
          <w:sz w:val="24"/>
        </w:rPr>
        <w:t>为本公司的合法代理人，对</w:t>
      </w:r>
      <w:proofErr w:type="gramStart"/>
      <w:r>
        <w:rPr>
          <w:rFonts w:ascii="仿宋_GB2312" w:eastAsia="仿宋_GB2312" w:hAnsi="宋体" w:hint="eastAsia"/>
          <w:sz w:val="24"/>
          <w:u w:val="single"/>
        </w:rPr>
        <w:t xml:space="preserve">      </w:t>
      </w:r>
      <w:r>
        <w:rPr>
          <w:rFonts w:ascii="仿宋_GB2312" w:eastAsia="仿宋_GB2312" w:hAnsi="宋体" w:hint="eastAsia"/>
          <w:sz w:val="24"/>
          <w:u w:val="single"/>
        </w:rPr>
        <w:tab/>
        <w:t xml:space="preserve">      </w:t>
      </w:r>
      <w:r>
        <w:rPr>
          <w:rFonts w:ascii="仿宋_GB2312" w:eastAsia="仿宋_GB2312" w:hAnsi="宋体" w:hint="eastAsia"/>
          <w:sz w:val="24"/>
          <w:u w:val="single"/>
        </w:rPr>
        <w:tab/>
      </w:r>
      <w:proofErr w:type="gramEnd"/>
      <w:r>
        <w:rPr>
          <w:rFonts w:ascii="仿宋_GB2312" w:eastAsia="仿宋_GB2312" w:hAnsi="宋体" w:hint="eastAsia"/>
          <w:sz w:val="24"/>
        </w:rPr>
        <w:t>合同磋商及合同的执行、完成和保修，以本公司名义处理一切与之有关的事务。</w:t>
      </w:r>
    </w:p>
    <w:p w:rsidR="00D31E4A" w:rsidRDefault="008702D3">
      <w:pPr>
        <w:spacing w:line="480" w:lineRule="exact"/>
        <w:ind w:firstLineChars="200" w:firstLine="480"/>
        <w:rPr>
          <w:rFonts w:ascii="仿宋_GB2312" w:eastAsia="仿宋_GB2312" w:hAnsi="宋体"/>
          <w:sz w:val="24"/>
        </w:rPr>
      </w:pPr>
      <w:r>
        <w:rPr>
          <w:rFonts w:ascii="仿宋_GB2312" w:eastAsia="仿宋_GB2312" w:hAnsi="宋体" w:hint="eastAsia"/>
          <w:sz w:val="24"/>
        </w:rPr>
        <w:t>本授权书从</w:t>
      </w:r>
      <w:r>
        <w:rPr>
          <w:rFonts w:ascii="仿宋_GB2312" w:eastAsia="仿宋_GB2312" w:hAnsi="宋体" w:hint="eastAsia"/>
          <w:sz w:val="24"/>
          <w:u w:val="single"/>
        </w:rPr>
        <w:t xml:space="preserve">      </w:t>
      </w:r>
      <w:r>
        <w:rPr>
          <w:rFonts w:ascii="仿宋_GB2312" w:eastAsia="仿宋_GB2312" w:hAnsi="宋体" w:hint="eastAsia"/>
          <w:sz w:val="24"/>
          <w:u w:val="single"/>
        </w:rPr>
        <w:tab/>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日起生效，特此声明。</w:t>
      </w:r>
    </w:p>
    <w:p w:rsidR="00D31E4A" w:rsidRDefault="00D31E4A">
      <w:pPr>
        <w:spacing w:line="480" w:lineRule="exact"/>
        <w:ind w:firstLineChars="200" w:firstLine="480"/>
        <w:rPr>
          <w:rFonts w:ascii="仿宋_GB2312" w:eastAsia="仿宋_GB2312" w:hAnsi="宋体"/>
          <w:sz w:val="24"/>
        </w:rPr>
      </w:pPr>
    </w:p>
    <w:p w:rsidR="00D31E4A" w:rsidRDefault="008702D3">
      <w:pPr>
        <w:spacing w:line="480" w:lineRule="exact"/>
        <w:ind w:firstLineChars="200" w:firstLine="480"/>
        <w:rPr>
          <w:rFonts w:ascii="仿宋_GB2312" w:eastAsia="仿宋_GB2312" w:hAnsi="宋体"/>
          <w:sz w:val="24"/>
        </w:rPr>
      </w:pPr>
      <w:r>
        <w:rPr>
          <w:rFonts w:ascii="仿宋_GB2312" w:eastAsia="仿宋_GB2312" w:hAnsi="宋体" w:hint="eastAsia"/>
          <w:sz w:val="24"/>
        </w:rPr>
        <w:t>被授权人身份证复印件：</w:t>
      </w:r>
    </w:p>
    <w:p w:rsidR="00D31E4A" w:rsidRDefault="00D31E4A">
      <w:pPr>
        <w:spacing w:line="480" w:lineRule="exact"/>
        <w:rPr>
          <w:rFonts w:ascii="仿宋_GB2312" w:eastAsia="仿宋_GB2312" w:hAnsi="宋体"/>
          <w:sz w:val="24"/>
        </w:rPr>
      </w:pPr>
    </w:p>
    <w:p w:rsidR="00D31E4A" w:rsidRDefault="00D31E4A">
      <w:pPr>
        <w:spacing w:line="480" w:lineRule="exact"/>
        <w:rPr>
          <w:rFonts w:ascii="仿宋_GB2312" w:eastAsia="仿宋_GB2312" w:hAnsi="宋体"/>
          <w:sz w:val="24"/>
        </w:rPr>
      </w:pPr>
    </w:p>
    <w:p w:rsidR="00D31E4A" w:rsidRDefault="00D31E4A">
      <w:pPr>
        <w:spacing w:line="480" w:lineRule="exact"/>
        <w:rPr>
          <w:rFonts w:ascii="仿宋_GB2312" w:eastAsia="仿宋_GB2312" w:hAnsi="宋体"/>
          <w:sz w:val="24"/>
        </w:rPr>
      </w:pPr>
    </w:p>
    <w:p w:rsidR="00D31E4A" w:rsidRDefault="008702D3">
      <w:pPr>
        <w:spacing w:line="480" w:lineRule="exact"/>
        <w:rPr>
          <w:rFonts w:ascii="仿宋_GB2312" w:eastAsia="仿宋_GB2312" w:hAnsi="宋体"/>
          <w:sz w:val="24"/>
        </w:rPr>
      </w:pPr>
      <w:r>
        <w:rPr>
          <w:rFonts w:ascii="仿宋_GB2312" w:eastAsia="仿宋_GB2312" w:hAnsi="宋体" w:hint="eastAsia"/>
          <w:sz w:val="24"/>
        </w:rPr>
        <w:t>法定代表人（授权人）签字或盖章：</w:t>
      </w:r>
    </w:p>
    <w:p w:rsidR="00D31E4A" w:rsidRDefault="00D31E4A">
      <w:pPr>
        <w:spacing w:line="480" w:lineRule="exact"/>
        <w:ind w:firstLine="2117"/>
        <w:rPr>
          <w:rFonts w:ascii="仿宋_GB2312" w:eastAsia="仿宋_GB2312" w:hAnsi="宋体"/>
          <w:sz w:val="24"/>
        </w:rPr>
      </w:pPr>
    </w:p>
    <w:p w:rsidR="00D31E4A" w:rsidRDefault="008702D3">
      <w:pPr>
        <w:spacing w:line="480" w:lineRule="exact"/>
        <w:rPr>
          <w:rFonts w:ascii="仿宋_GB2312" w:eastAsia="仿宋_GB2312" w:hAnsi="宋体"/>
          <w:sz w:val="24"/>
        </w:rPr>
      </w:pPr>
      <w:r>
        <w:rPr>
          <w:rFonts w:ascii="仿宋_GB2312" w:eastAsia="仿宋_GB2312" w:hAnsi="宋体" w:hint="eastAsia"/>
          <w:sz w:val="24"/>
        </w:rPr>
        <w:t>被授权人签字：</w:t>
      </w:r>
    </w:p>
    <w:p w:rsidR="00D31E4A" w:rsidRDefault="00D31E4A">
      <w:pPr>
        <w:spacing w:line="480" w:lineRule="exact"/>
        <w:ind w:firstLineChars="1500" w:firstLine="3600"/>
        <w:rPr>
          <w:rFonts w:ascii="仿宋_GB2312" w:eastAsia="仿宋_GB2312" w:hAnsi="宋体"/>
          <w:sz w:val="24"/>
        </w:rPr>
      </w:pPr>
    </w:p>
    <w:p w:rsidR="00D31E4A" w:rsidRDefault="008702D3">
      <w:pPr>
        <w:spacing w:line="480" w:lineRule="exact"/>
        <w:rPr>
          <w:rFonts w:ascii="仿宋_GB2312" w:eastAsia="仿宋_GB2312" w:hAnsi="宋体"/>
          <w:sz w:val="24"/>
        </w:rPr>
      </w:pPr>
      <w:r>
        <w:rPr>
          <w:rFonts w:ascii="仿宋_GB2312" w:eastAsia="仿宋_GB2312" w:hAnsi="宋体" w:hint="eastAsia"/>
          <w:sz w:val="24"/>
        </w:rPr>
        <w:t>单位名称（盖章）：</w:t>
      </w:r>
    </w:p>
    <w:p w:rsidR="00D31E4A" w:rsidRDefault="00D31E4A">
      <w:pPr>
        <w:spacing w:line="480" w:lineRule="exact"/>
        <w:ind w:firstLineChars="1500" w:firstLine="3600"/>
        <w:rPr>
          <w:rFonts w:ascii="仿宋_GB2312" w:eastAsia="仿宋_GB2312" w:hAnsi="宋体"/>
          <w:sz w:val="24"/>
        </w:rPr>
      </w:pPr>
    </w:p>
    <w:p w:rsidR="00D31E4A" w:rsidRDefault="008702D3">
      <w:pPr>
        <w:spacing w:line="480" w:lineRule="exact"/>
        <w:rPr>
          <w:rFonts w:ascii="仿宋_GB2312" w:eastAsia="仿宋_GB2312" w:hAnsi="宋体"/>
          <w:sz w:val="24"/>
        </w:rPr>
      </w:pPr>
      <w:r>
        <w:rPr>
          <w:rFonts w:ascii="仿宋_GB2312" w:eastAsia="仿宋_GB2312" w:hAnsi="宋体" w:hint="eastAsia"/>
          <w:sz w:val="24"/>
        </w:rPr>
        <w:t>地</w:t>
      </w:r>
      <w:r>
        <w:rPr>
          <w:rFonts w:ascii="仿宋_GB2312" w:eastAsia="仿宋_GB2312" w:hAnsi="宋体" w:hint="eastAsia"/>
          <w:sz w:val="24"/>
        </w:rPr>
        <w:t xml:space="preserve">    </w:t>
      </w:r>
      <w:r>
        <w:rPr>
          <w:rFonts w:ascii="仿宋_GB2312" w:eastAsia="仿宋_GB2312" w:hAnsi="宋体" w:hint="eastAsia"/>
          <w:sz w:val="24"/>
        </w:rPr>
        <w:t>址：</w:t>
      </w:r>
    </w:p>
    <w:p w:rsidR="00D31E4A" w:rsidRDefault="00D31E4A">
      <w:pPr>
        <w:spacing w:line="480" w:lineRule="exact"/>
        <w:ind w:firstLineChars="1500" w:firstLine="3600"/>
        <w:rPr>
          <w:rFonts w:ascii="仿宋_GB2312" w:eastAsia="仿宋_GB2312" w:hAnsi="宋体"/>
          <w:sz w:val="24"/>
        </w:rPr>
      </w:pPr>
    </w:p>
    <w:p w:rsidR="00D31E4A" w:rsidRDefault="008702D3">
      <w:pPr>
        <w:spacing w:line="480" w:lineRule="exact"/>
        <w:jc w:val="center"/>
        <w:rPr>
          <w:rFonts w:ascii="仿宋_GB2312" w:eastAsia="仿宋_GB2312" w:hAnsi="宋体"/>
          <w:b/>
          <w:sz w:val="24"/>
        </w:rPr>
      </w:pPr>
      <w:r>
        <w:rPr>
          <w:rFonts w:ascii="仿宋_GB2312" w:eastAsia="仿宋_GB2312" w:hAnsi="宋体" w:hint="eastAsia"/>
          <w:b/>
          <w:sz w:val="24"/>
        </w:rPr>
        <w:br w:type="page"/>
      </w:r>
      <w:r>
        <w:rPr>
          <w:rFonts w:ascii="仿宋_GB2312" w:eastAsia="仿宋_GB2312" w:hAnsi="宋体" w:hint="eastAsia"/>
          <w:b/>
          <w:sz w:val="24"/>
        </w:rPr>
        <w:lastRenderedPageBreak/>
        <w:t>三、法定代表人身份证明书</w:t>
      </w:r>
    </w:p>
    <w:p w:rsidR="00D31E4A" w:rsidRDefault="00D31E4A">
      <w:pPr>
        <w:jc w:val="center"/>
        <w:rPr>
          <w:rFonts w:ascii="仿宋_GB2312" w:eastAsia="仿宋_GB2312" w:hAnsi="宋体"/>
          <w:b/>
          <w:sz w:val="24"/>
        </w:rPr>
      </w:pPr>
    </w:p>
    <w:p w:rsidR="00D31E4A" w:rsidRDefault="00D31E4A">
      <w:pPr>
        <w:rPr>
          <w:rFonts w:ascii="仿宋_GB2312" w:eastAsia="仿宋_GB2312" w:hAnsi="宋体"/>
          <w:b/>
          <w:sz w:val="24"/>
        </w:rPr>
      </w:pPr>
    </w:p>
    <w:p w:rsidR="00D31E4A" w:rsidRDefault="008702D3">
      <w:pPr>
        <w:spacing w:line="360" w:lineRule="auto"/>
        <w:ind w:firstLine="612"/>
        <w:rPr>
          <w:rFonts w:ascii="仿宋_GB2312" w:eastAsia="仿宋_GB2312" w:hAnsi="宋体"/>
          <w:sz w:val="24"/>
        </w:rPr>
      </w:pPr>
      <w:r>
        <w:rPr>
          <w:rFonts w:ascii="仿宋_GB2312" w:eastAsia="仿宋_GB2312" w:hAnsi="宋体" w:hint="eastAsia"/>
          <w:sz w:val="24"/>
        </w:rPr>
        <w:t>单位名称：</w:t>
      </w:r>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D31E4A" w:rsidRDefault="008702D3">
      <w:pPr>
        <w:spacing w:line="360" w:lineRule="auto"/>
        <w:ind w:firstLine="610"/>
        <w:rPr>
          <w:rFonts w:ascii="仿宋_GB2312" w:eastAsia="仿宋_GB2312" w:hAnsi="宋体"/>
          <w:sz w:val="24"/>
          <w:u w:val="single"/>
        </w:rPr>
      </w:pPr>
      <w:r>
        <w:rPr>
          <w:rFonts w:ascii="仿宋_GB2312" w:eastAsia="仿宋_GB2312" w:hAnsi="宋体" w:hint="eastAsia"/>
          <w:sz w:val="24"/>
        </w:rPr>
        <w:t>单位性质：</w:t>
      </w:r>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D31E4A" w:rsidRDefault="008702D3">
      <w:pPr>
        <w:spacing w:line="360" w:lineRule="auto"/>
        <w:ind w:firstLine="610"/>
        <w:rPr>
          <w:rFonts w:ascii="仿宋_GB2312" w:eastAsia="仿宋_GB2312" w:hAnsi="宋体"/>
          <w:sz w:val="24"/>
        </w:rPr>
      </w:pPr>
      <w:r>
        <w:rPr>
          <w:rFonts w:ascii="仿宋_GB2312" w:eastAsia="仿宋_GB2312" w:hAnsi="宋体" w:hint="eastAsia"/>
          <w:sz w:val="24"/>
        </w:rPr>
        <w:t>地</w:t>
      </w:r>
      <w:r>
        <w:rPr>
          <w:rFonts w:ascii="仿宋_GB2312" w:eastAsia="仿宋_GB2312" w:hAnsi="宋体" w:hint="eastAsia"/>
          <w:sz w:val="24"/>
        </w:rPr>
        <w:t xml:space="preserve">    </w:t>
      </w:r>
      <w:r>
        <w:rPr>
          <w:rFonts w:ascii="仿宋_GB2312" w:eastAsia="仿宋_GB2312" w:hAnsi="宋体" w:hint="eastAsia"/>
          <w:sz w:val="24"/>
        </w:rPr>
        <w:t>址：</w:t>
      </w:r>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D31E4A" w:rsidRDefault="008702D3">
      <w:pPr>
        <w:spacing w:line="360" w:lineRule="auto"/>
        <w:ind w:firstLine="610"/>
        <w:rPr>
          <w:rFonts w:ascii="仿宋_GB2312" w:eastAsia="仿宋_GB2312" w:hAnsi="宋体"/>
          <w:sz w:val="24"/>
        </w:rPr>
      </w:pPr>
      <w:r>
        <w:rPr>
          <w:rFonts w:ascii="仿宋_GB2312" w:eastAsia="仿宋_GB2312" w:hAnsi="宋体" w:hint="eastAsia"/>
          <w:sz w:val="24"/>
        </w:rPr>
        <w:t>成立时间：</w:t>
      </w:r>
      <w:r>
        <w:rPr>
          <w:rFonts w:ascii="仿宋_GB2312" w:eastAsia="仿宋_GB2312" w:hAnsi="宋体" w:hint="eastAsia"/>
          <w:sz w:val="24"/>
          <w:u w:val="single"/>
        </w:rPr>
        <w:t xml:space="preserve">          </w:t>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w:t>
      </w:r>
    </w:p>
    <w:p w:rsidR="00D31E4A" w:rsidRDefault="008702D3">
      <w:pPr>
        <w:spacing w:line="360" w:lineRule="auto"/>
        <w:ind w:firstLine="610"/>
        <w:rPr>
          <w:rFonts w:ascii="仿宋_GB2312" w:eastAsia="仿宋_GB2312" w:hAnsi="宋体"/>
          <w:sz w:val="24"/>
          <w:u w:val="single"/>
        </w:rPr>
      </w:pPr>
      <w:r>
        <w:rPr>
          <w:rFonts w:ascii="仿宋_GB2312" w:eastAsia="仿宋_GB2312" w:hAnsi="宋体" w:hint="eastAsia"/>
          <w:sz w:val="24"/>
        </w:rPr>
        <w:t>经营期限：</w:t>
      </w:r>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D31E4A" w:rsidRDefault="008702D3">
      <w:pPr>
        <w:spacing w:line="360" w:lineRule="auto"/>
        <w:ind w:firstLine="610"/>
        <w:rPr>
          <w:rFonts w:ascii="仿宋_GB2312" w:eastAsia="仿宋_GB2312" w:hAnsi="宋体"/>
          <w:sz w:val="24"/>
          <w:u w:val="single"/>
        </w:rPr>
      </w:pPr>
      <w:r>
        <w:rPr>
          <w:rFonts w:ascii="仿宋_GB2312" w:eastAsia="仿宋_GB2312" w:hAnsi="宋体" w:hint="eastAsia"/>
          <w:sz w:val="24"/>
        </w:rPr>
        <w:t>姓</w:t>
      </w:r>
      <w:r>
        <w:rPr>
          <w:rFonts w:ascii="仿宋_GB2312" w:eastAsia="仿宋_GB2312" w:hAnsi="宋体" w:hint="eastAsia"/>
          <w:sz w:val="24"/>
        </w:rPr>
        <w:t xml:space="preserve">    </w:t>
      </w:r>
      <w:r>
        <w:rPr>
          <w:rFonts w:ascii="仿宋_GB2312" w:eastAsia="仿宋_GB2312" w:hAnsi="宋体" w:hint="eastAsia"/>
          <w:sz w:val="24"/>
        </w:rPr>
        <w:t>名：</w:t>
      </w:r>
      <w:r>
        <w:rPr>
          <w:rFonts w:ascii="仿宋_GB2312" w:eastAsia="仿宋_GB2312" w:hAnsi="宋体" w:hint="eastAsia"/>
          <w:sz w:val="24"/>
          <w:u w:val="single"/>
        </w:rPr>
        <w:t xml:space="preserve">          </w:t>
      </w:r>
      <w:r>
        <w:rPr>
          <w:rFonts w:ascii="仿宋_GB2312" w:eastAsia="仿宋_GB2312" w:hAnsi="宋体" w:hint="eastAsia"/>
          <w:sz w:val="24"/>
        </w:rPr>
        <w:t>性别：</w:t>
      </w:r>
      <w:r>
        <w:rPr>
          <w:rFonts w:ascii="仿宋_GB2312" w:eastAsia="仿宋_GB2312" w:hAnsi="宋体" w:hint="eastAsia"/>
          <w:sz w:val="24"/>
          <w:u w:val="single"/>
        </w:rPr>
        <w:t xml:space="preserve">    </w:t>
      </w:r>
      <w:r>
        <w:rPr>
          <w:rFonts w:ascii="仿宋_GB2312" w:eastAsia="仿宋_GB2312" w:hAnsi="宋体" w:hint="eastAsia"/>
          <w:sz w:val="24"/>
        </w:rPr>
        <w:t>年龄：</w:t>
      </w:r>
      <w:r>
        <w:rPr>
          <w:rFonts w:ascii="仿宋_GB2312" w:eastAsia="仿宋_GB2312" w:hAnsi="宋体" w:hint="eastAsia"/>
          <w:sz w:val="24"/>
          <w:u w:val="single"/>
        </w:rPr>
        <w:t xml:space="preserve">    </w:t>
      </w:r>
      <w:r>
        <w:rPr>
          <w:rFonts w:ascii="仿宋_GB2312" w:eastAsia="仿宋_GB2312" w:hAnsi="宋体" w:hint="eastAsia"/>
          <w:sz w:val="24"/>
        </w:rPr>
        <w:t>职务：</w:t>
      </w:r>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D31E4A" w:rsidRDefault="008702D3">
      <w:pPr>
        <w:spacing w:line="360" w:lineRule="auto"/>
        <w:ind w:firstLine="610"/>
        <w:rPr>
          <w:rFonts w:ascii="仿宋_GB2312" w:eastAsia="仿宋_GB2312" w:hAnsi="宋体"/>
          <w:sz w:val="24"/>
        </w:rPr>
      </w:pPr>
      <w:r>
        <w:rPr>
          <w:rFonts w:ascii="仿宋_GB2312" w:eastAsia="仿宋_GB2312" w:hAnsi="宋体" w:hint="eastAsia"/>
          <w:sz w:val="24"/>
        </w:rPr>
        <w:t>系</w:t>
      </w:r>
      <w:r>
        <w:rPr>
          <w:rFonts w:ascii="仿宋_GB2312" w:eastAsia="仿宋_GB2312" w:hAnsi="宋体" w:hint="eastAsia"/>
          <w:sz w:val="24"/>
          <w:u w:val="single"/>
        </w:rPr>
        <w:t xml:space="preserve">   </w:t>
      </w:r>
      <w:r>
        <w:rPr>
          <w:rFonts w:ascii="仿宋_GB2312" w:eastAsia="仿宋_GB2312" w:hAnsi="宋体" w:hint="eastAsia"/>
          <w:sz w:val="24"/>
          <w:u w:val="single"/>
        </w:rPr>
        <w:t>（供应商单位名称）</w:t>
      </w:r>
      <w:r>
        <w:rPr>
          <w:rFonts w:ascii="仿宋_GB2312" w:eastAsia="仿宋_GB2312" w:hAnsi="宋体" w:hint="eastAsia"/>
          <w:sz w:val="24"/>
          <w:u w:val="single"/>
        </w:rPr>
        <w:t xml:space="preserve">                    </w:t>
      </w:r>
      <w:r>
        <w:rPr>
          <w:rFonts w:ascii="仿宋_GB2312" w:eastAsia="仿宋_GB2312" w:hAnsi="宋体" w:hint="eastAsia"/>
          <w:sz w:val="24"/>
        </w:rPr>
        <w:t>的法定代表人。</w:t>
      </w:r>
    </w:p>
    <w:p w:rsidR="00D31E4A" w:rsidRDefault="00D31E4A">
      <w:pPr>
        <w:spacing w:line="360" w:lineRule="auto"/>
        <w:ind w:firstLine="610"/>
        <w:rPr>
          <w:rFonts w:ascii="仿宋_GB2312" w:eastAsia="仿宋_GB2312" w:hAnsi="宋体"/>
          <w:sz w:val="24"/>
        </w:rPr>
      </w:pPr>
    </w:p>
    <w:p w:rsidR="00D31E4A" w:rsidRDefault="008702D3">
      <w:pPr>
        <w:spacing w:line="360" w:lineRule="auto"/>
        <w:ind w:firstLine="610"/>
        <w:rPr>
          <w:rFonts w:ascii="仿宋_GB2312" w:eastAsia="仿宋_GB2312" w:hAnsi="宋体"/>
          <w:sz w:val="24"/>
        </w:rPr>
      </w:pPr>
      <w:r>
        <w:rPr>
          <w:rFonts w:ascii="仿宋_GB2312" w:eastAsia="仿宋_GB2312" w:hAnsi="宋体" w:hint="eastAsia"/>
          <w:sz w:val="24"/>
        </w:rPr>
        <w:t>特此证明。</w:t>
      </w:r>
    </w:p>
    <w:p w:rsidR="00D31E4A" w:rsidRDefault="008702D3">
      <w:pPr>
        <w:spacing w:line="360" w:lineRule="auto"/>
        <w:ind w:firstLine="610"/>
        <w:rPr>
          <w:rFonts w:ascii="仿宋_GB2312" w:eastAsia="仿宋_GB2312" w:hAnsi="宋体"/>
          <w:sz w:val="24"/>
        </w:rPr>
      </w:pPr>
      <w:r>
        <w:rPr>
          <w:rFonts w:ascii="仿宋_GB2312" w:eastAsia="仿宋_GB2312" w:hAnsi="宋体" w:hint="eastAsia"/>
          <w:sz w:val="24"/>
        </w:rPr>
        <w:t>法定代表人身份证复印件：</w:t>
      </w:r>
    </w:p>
    <w:p w:rsidR="00D31E4A" w:rsidRDefault="00D31E4A">
      <w:pPr>
        <w:spacing w:line="360" w:lineRule="auto"/>
        <w:ind w:firstLine="610"/>
        <w:rPr>
          <w:rFonts w:ascii="仿宋_GB2312" w:eastAsia="仿宋_GB2312" w:hAnsi="宋体"/>
          <w:sz w:val="24"/>
        </w:rPr>
      </w:pPr>
    </w:p>
    <w:p w:rsidR="00D31E4A" w:rsidRDefault="00D31E4A">
      <w:pPr>
        <w:spacing w:line="360" w:lineRule="auto"/>
        <w:ind w:firstLine="610"/>
        <w:rPr>
          <w:rFonts w:ascii="仿宋_GB2312" w:eastAsia="仿宋_GB2312" w:hAnsi="宋体"/>
          <w:sz w:val="24"/>
        </w:rPr>
      </w:pPr>
    </w:p>
    <w:p w:rsidR="00D31E4A" w:rsidRDefault="00D31E4A">
      <w:pPr>
        <w:spacing w:line="360" w:lineRule="auto"/>
        <w:ind w:firstLine="610"/>
        <w:rPr>
          <w:rFonts w:ascii="仿宋_GB2312" w:eastAsia="仿宋_GB2312" w:hAnsi="宋体"/>
          <w:sz w:val="24"/>
        </w:rPr>
      </w:pPr>
    </w:p>
    <w:p w:rsidR="00D31E4A" w:rsidRDefault="00D31E4A">
      <w:pPr>
        <w:spacing w:line="360" w:lineRule="auto"/>
        <w:ind w:firstLine="610"/>
        <w:rPr>
          <w:rFonts w:ascii="仿宋_GB2312" w:eastAsia="仿宋_GB2312" w:hAnsi="宋体"/>
          <w:sz w:val="24"/>
        </w:rPr>
      </w:pPr>
    </w:p>
    <w:p w:rsidR="00D31E4A" w:rsidRDefault="008702D3">
      <w:pPr>
        <w:tabs>
          <w:tab w:val="left" w:pos="720"/>
          <w:tab w:val="left" w:pos="900"/>
        </w:tabs>
        <w:spacing w:line="360" w:lineRule="auto"/>
        <w:ind w:right="70" w:firstLineChars="1800" w:firstLine="4320"/>
        <w:rPr>
          <w:rFonts w:ascii="仿宋_GB2312" w:eastAsia="仿宋_GB2312" w:hAnsi="宋体"/>
          <w:sz w:val="24"/>
        </w:rPr>
      </w:pPr>
      <w:r>
        <w:rPr>
          <w:rFonts w:ascii="仿宋_GB2312" w:eastAsia="仿宋_GB2312" w:hAnsi="宋体" w:hint="eastAsia"/>
          <w:sz w:val="24"/>
        </w:rPr>
        <w:t>供应商：（公章）</w:t>
      </w:r>
      <w:proofErr w:type="gramStart"/>
      <w:r>
        <w:rPr>
          <w:rFonts w:ascii="仿宋_GB2312" w:eastAsia="仿宋_GB2312" w:hAnsi="宋体" w:hint="eastAsia"/>
          <w:sz w:val="24"/>
          <w:u w:val="single"/>
        </w:rPr>
        <w:t xml:space="preserve">    </w:t>
      </w:r>
      <w:r>
        <w:rPr>
          <w:rFonts w:ascii="仿宋_GB2312" w:eastAsia="仿宋_GB2312" w:hAnsi="宋体" w:hint="eastAsia"/>
          <w:sz w:val="24"/>
          <w:u w:val="single"/>
        </w:rPr>
        <w:tab/>
        <w:t xml:space="preserve">    </w:t>
      </w:r>
      <w:r>
        <w:rPr>
          <w:rFonts w:ascii="仿宋_GB2312" w:eastAsia="仿宋_GB2312" w:hAnsi="宋体" w:hint="eastAsia"/>
          <w:sz w:val="24"/>
          <w:u w:val="single"/>
        </w:rPr>
        <w:tab/>
      </w:r>
      <w:proofErr w:type="gramEnd"/>
      <w:r>
        <w:rPr>
          <w:rFonts w:ascii="仿宋_GB2312" w:eastAsia="仿宋_GB2312" w:hAnsi="宋体" w:hint="eastAsia"/>
          <w:sz w:val="24"/>
          <w:u w:val="single"/>
        </w:rPr>
        <w:t xml:space="preserve">    </w:t>
      </w:r>
      <w:r>
        <w:rPr>
          <w:rFonts w:ascii="仿宋_GB2312" w:eastAsia="仿宋_GB2312" w:hAnsi="宋体" w:hint="eastAsia"/>
          <w:sz w:val="24"/>
          <w:u w:val="single"/>
        </w:rPr>
        <w:tab/>
      </w:r>
    </w:p>
    <w:p w:rsidR="00D31E4A" w:rsidRDefault="00D31E4A">
      <w:pPr>
        <w:tabs>
          <w:tab w:val="left" w:pos="720"/>
          <w:tab w:val="left" w:pos="900"/>
        </w:tabs>
        <w:spacing w:line="360" w:lineRule="auto"/>
        <w:rPr>
          <w:rFonts w:ascii="仿宋_GB2312" w:eastAsia="仿宋_GB2312" w:hAnsi="宋体"/>
          <w:sz w:val="24"/>
        </w:rPr>
      </w:pPr>
    </w:p>
    <w:p w:rsidR="00D31E4A" w:rsidRDefault="008702D3">
      <w:pPr>
        <w:tabs>
          <w:tab w:val="left" w:pos="720"/>
          <w:tab w:val="left" w:pos="900"/>
        </w:tabs>
        <w:spacing w:line="360" w:lineRule="auto"/>
        <w:ind w:right="70" w:firstLineChars="1800" w:firstLine="4320"/>
        <w:jc w:val="center"/>
        <w:rPr>
          <w:rFonts w:ascii="仿宋_GB2312" w:eastAsia="仿宋_GB2312" w:hAnsi="宋体"/>
          <w:sz w:val="24"/>
        </w:rPr>
      </w:pPr>
      <w:r>
        <w:rPr>
          <w:rFonts w:ascii="仿宋_GB2312" w:eastAsia="仿宋_GB2312" w:hAnsi="宋体" w:hint="eastAsia"/>
          <w:sz w:val="24"/>
        </w:rPr>
        <w:t>日</w:t>
      </w:r>
      <w:r>
        <w:rPr>
          <w:rFonts w:ascii="仿宋_GB2312" w:eastAsia="仿宋_GB2312" w:hAnsi="宋体" w:hint="eastAsia"/>
          <w:sz w:val="24"/>
        </w:rPr>
        <w:t xml:space="preserve">   </w:t>
      </w:r>
      <w:r>
        <w:rPr>
          <w:rFonts w:ascii="仿宋_GB2312" w:eastAsia="仿宋_GB2312" w:hAnsi="宋体" w:hint="eastAsia"/>
          <w:sz w:val="24"/>
        </w:rPr>
        <w:t>期：</w:t>
      </w:r>
      <w:r>
        <w:rPr>
          <w:rFonts w:ascii="仿宋_GB2312" w:eastAsia="仿宋_GB2312" w:hAnsi="宋体" w:hint="eastAsia"/>
          <w:sz w:val="24"/>
          <w:u w:val="single"/>
        </w:rPr>
        <w:t xml:space="preserve">       </w:t>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w:t>
      </w:r>
      <w:r>
        <w:rPr>
          <w:rFonts w:ascii="仿宋_GB2312" w:eastAsia="仿宋_GB2312" w:hAnsi="宋体" w:hint="eastAsia"/>
          <w:sz w:val="24"/>
        </w:rPr>
        <w:br w:type="page"/>
      </w:r>
      <w:r>
        <w:rPr>
          <w:rFonts w:ascii="仿宋_GB2312" w:eastAsia="仿宋_GB2312" w:hAnsi="宋体" w:hint="eastAsia"/>
          <w:b/>
          <w:sz w:val="24"/>
        </w:rPr>
        <w:lastRenderedPageBreak/>
        <w:t>四、供应商基本情况表</w:t>
      </w:r>
    </w:p>
    <w:p w:rsidR="00D31E4A" w:rsidRDefault="00D31E4A">
      <w:pPr>
        <w:spacing w:line="480" w:lineRule="exact"/>
        <w:rPr>
          <w:rFonts w:ascii="仿宋_GB2312" w:eastAsia="仿宋_GB2312"/>
          <w:b/>
          <w:bCs/>
          <w:color w:val="000000"/>
          <w:sz w:val="24"/>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5"/>
        <w:gridCol w:w="1450"/>
        <w:gridCol w:w="2368"/>
        <w:gridCol w:w="1800"/>
        <w:gridCol w:w="1803"/>
      </w:tblGrid>
      <w:tr w:rsidR="00D31E4A">
        <w:trPr>
          <w:cantSplit/>
          <w:trHeight w:val="397"/>
          <w:jc w:val="center"/>
        </w:trPr>
        <w:tc>
          <w:tcPr>
            <w:tcW w:w="3325" w:type="dxa"/>
            <w:gridSpan w:val="2"/>
            <w:vAlign w:val="center"/>
          </w:tcPr>
          <w:p w:rsidR="00D31E4A" w:rsidRDefault="008702D3">
            <w:pPr>
              <w:rPr>
                <w:rFonts w:ascii="仿宋_GB2312" w:eastAsia="仿宋_GB2312"/>
                <w:color w:val="000000"/>
                <w:sz w:val="24"/>
              </w:rPr>
            </w:pPr>
            <w:r>
              <w:rPr>
                <w:rFonts w:ascii="仿宋_GB2312" w:eastAsia="仿宋_GB2312" w:hint="eastAsia"/>
                <w:color w:val="000000"/>
                <w:sz w:val="24"/>
              </w:rPr>
              <w:t>公司名称</w:t>
            </w:r>
          </w:p>
        </w:tc>
        <w:tc>
          <w:tcPr>
            <w:tcW w:w="5971" w:type="dxa"/>
            <w:gridSpan w:val="3"/>
            <w:vAlign w:val="center"/>
          </w:tcPr>
          <w:p w:rsidR="00D31E4A" w:rsidRDefault="00D31E4A">
            <w:pPr>
              <w:rPr>
                <w:rFonts w:ascii="仿宋_GB2312" w:eastAsia="仿宋_GB2312"/>
                <w:color w:val="000000"/>
                <w:sz w:val="24"/>
              </w:rPr>
            </w:pPr>
          </w:p>
        </w:tc>
      </w:tr>
      <w:tr w:rsidR="00D31E4A">
        <w:trPr>
          <w:cantSplit/>
          <w:trHeight w:val="397"/>
          <w:jc w:val="center"/>
        </w:trPr>
        <w:tc>
          <w:tcPr>
            <w:tcW w:w="1875" w:type="dxa"/>
            <w:vMerge w:val="restart"/>
            <w:vAlign w:val="center"/>
          </w:tcPr>
          <w:p w:rsidR="00D31E4A" w:rsidRDefault="008702D3">
            <w:pPr>
              <w:rPr>
                <w:rFonts w:ascii="仿宋_GB2312" w:eastAsia="仿宋_GB2312"/>
                <w:color w:val="000000"/>
                <w:sz w:val="24"/>
              </w:rPr>
            </w:pPr>
            <w:r>
              <w:rPr>
                <w:rFonts w:ascii="仿宋_GB2312" w:eastAsia="仿宋_GB2312" w:hint="eastAsia"/>
                <w:color w:val="000000"/>
                <w:sz w:val="24"/>
              </w:rPr>
              <w:t>公司总部</w:t>
            </w:r>
          </w:p>
        </w:tc>
        <w:tc>
          <w:tcPr>
            <w:tcW w:w="1450" w:type="dxa"/>
            <w:vAlign w:val="center"/>
          </w:tcPr>
          <w:p w:rsidR="00D31E4A" w:rsidRDefault="008702D3">
            <w:pPr>
              <w:rPr>
                <w:rFonts w:ascii="仿宋_GB2312" w:eastAsia="仿宋_GB2312"/>
                <w:color w:val="000000"/>
                <w:sz w:val="24"/>
              </w:rPr>
            </w:pPr>
            <w:r>
              <w:rPr>
                <w:rFonts w:ascii="仿宋_GB2312" w:eastAsia="仿宋_GB2312" w:hint="eastAsia"/>
                <w:color w:val="000000"/>
                <w:sz w:val="24"/>
              </w:rPr>
              <w:t>名称</w:t>
            </w:r>
          </w:p>
        </w:tc>
        <w:tc>
          <w:tcPr>
            <w:tcW w:w="5971" w:type="dxa"/>
            <w:gridSpan w:val="3"/>
            <w:vAlign w:val="center"/>
          </w:tcPr>
          <w:p w:rsidR="00D31E4A" w:rsidRDefault="00D31E4A">
            <w:pPr>
              <w:rPr>
                <w:rFonts w:ascii="仿宋_GB2312" w:eastAsia="仿宋_GB2312"/>
                <w:color w:val="000000"/>
                <w:sz w:val="24"/>
              </w:rPr>
            </w:pPr>
          </w:p>
        </w:tc>
      </w:tr>
      <w:tr w:rsidR="00D31E4A">
        <w:trPr>
          <w:cantSplit/>
          <w:trHeight w:val="397"/>
          <w:jc w:val="center"/>
        </w:trPr>
        <w:tc>
          <w:tcPr>
            <w:tcW w:w="1875" w:type="dxa"/>
            <w:vMerge/>
            <w:vAlign w:val="center"/>
          </w:tcPr>
          <w:p w:rsidR="00D31E4A" w:rsidRDefault="00D31E4A">
            <w:pPr>
              <w:rPr>
                <w:rFonts w:ascii="仿宋_GB2312" w:eastAsia="仿宋_GB2312"/>
                <w:color w:val="000000"/>
                <w:sz w:val="24"/>
              </w:rPr>
            </w:pPr>
          </w:p>
        </w:tc>
        <w:tc>
          <w:tcPr>
            <w:tcW w:w="1450" w:type="dxa"/>
            <w:vAlign w:val="center"/>
          </w:tcPr>
          <w:p w:rsidR="00D31E4A" w:rsidRDefault="008702D3">
            <w:pPr>
              <w:rPr>
                <w:rFonts w:ascii="仿宋_GB2312" w:eastAsia="仿宋_GB2312"/>
                <w:color w:val="000000"/>
                <w:sz w:val="24"/>
              </w:rPr>
            </w:pPr>
            <w:r>
              <w:rPr>
                <w:rFonts w:ascii="仿宋_GB2312" w:eastAsia="仿宋_GB2312" w:hint="eastAsia"/>
                <w:color w:val="000000"/>
                <w:sz w:val="24"/>
              </w:rPr>
              <w:t>地址</w:t>
            </w:r>
          </w:p>
        </w:tc>
        <w:tc>
          <w:tcPr>
            <w:tcW w:w="5971" w:type="dxa"/>
            <w:gridSpan w:val="3"/>
            <w:vAlign w:val="center"/>
          </w:tcPr>
          <w:p w:rsidR="00D31E4A" w:rsidRDefault="00D31E4A">
            <w:pPr>
              <w:rPr>
                <w:rFonts w:ascii="仿宋_GB2312" w:eastAsia="仿宋_GB2312"/>
                <w:color w:val="000000"/>
                <w:sz w:val="24"/>
              </w:rPr>
            </w:pPr>
          </w:p>
        </w:tc>
      </w:tr>
      <w:tr w:rsidR="00D31E4A">
        <w:trPr>
          <w:cantSplit/>
          <w:trHeight w:val="397"/>
          <w:jc w:val="center"/>
        </w:trPr>
        <w:tc>
          <w:tcPr>
            <w:tcW w:w="1875" w:type="dxa"/>
            <w:vMerge/>
            <w:vAlign w:val="center"/>
          </w:tcPr>
          <w:p w:rsidR="00D31E4A" w:rsidRDefault="00D31E4A">
            <w:pPr>
              <w:rPr>
                <w:rFonts w:ascii="仿宋_GB2312" w:eastAsia="仿宋_GB2312"/>
                <w:color w:val="000000"/>
                <w:sz w:val="24"/>
              </w:rPr>
            </w:pPr>
          </w:p>
        </w:tc>
        <w:tc>
          <w:tcPr>
            <w:tcW w:w="1450" w:type="dxa"/>
            <w:vAlign w:val="center"/>
          </w:tcPr>
          <w:p w:rsidR="00D31E4A" w:rsidRDefault="008702D3">
            <w:pPr>
              <w:rPr>
                <w:rFonts w:ascii="仿宋_GB2312" w:eastAsia="仿宋_GB2312"/>
                <w:color w:val="000000"/>
                <w:sz w:val="24"/>
              </w:rPr>
            </w:pPr>
            <w:r>
              <w:rPr>
                <w:rFonts w:ascii="仿宋_GB2312" w:eastAsia="仿宋_GB2312" w:hint="eastAsia"/>
                <w:color w:val="000000"/>
                <w:sz w:val="24"/>
              </w:rPr>
              <w:t>联系人</w:t>
            </w:r>
          </w:p>
        </w:tc>
        <w:tc>
          <w:tcPr>
            <w:tcW w:w="2368" w:type="dxa"/>
            <w:vAlign w:val="center"/>
          </w:tcPr>
          <w:p w:rsidR="00D31E4A" w:rsidRDefault="00D31E4A">
            <w:pPr>
              <w:rPr>
                <w:rFonts w:ascii="仿宋_GB2312" w:eastAsia="仿宋_GB2312"/>
                <w:color w:val="000000"/>
                <w:sz w:val="24"/>
              </w:rPr>
            </w:pPr>
          </w:p>
        </w:tc>
        <w:tc>
          <w:tcPr>
            <w:tcW w:w="1800" w:type="dxa"/>
            <w:vAlign w:val="center"/>
          </w:tcPr>
          <w:p w:rsidR="00D31E4A" w:rsidRDefault="008702D3">
            <w:pPr>
              <w:rPr>
                <w:rFonts w:ascii="仿宋_GB2312" w:eastAsia="仿宋_GB2312"/>
                <w:color w:val="000000"/>
                <w:sz w:val="24"/>
              </w:rPr>
            </w:pPr>
            <w:r>
              <w:rPr>
                <w:rFonts w:ascii="仿宋_GB2312" w:eastAsia="仿宋_GB2312" w:hint="eastAsia"/>
                <w:color w:val="000000"/>
                <w:sz w:val="24"/>
              </w:rPr>
              <w:t>邮政编码</w:t>
            </w:r>
          </w:p>
        </w:tc>
        <w:tc>
          <w:tcPr>
            <w:tcW w:w="1803" w:type="dxa"/>
            <w:vAlign w:val="center"/>
          </w:tcPr>
          <w:p w:rsidR="00D31E4A" w:rsidRDefault="00D31E4A">
            <w:pPr>
              <w:rPr>
                <w:rFonts w:ascii="仿宋_GB2312" w:eastAsia="仿宋_GB2312"/>
                <w:color w:val="000000"/>
                <w:sz w:val="24"/>
              </w:rPr>
            </w:pPr>
          </w:p>
        </w:tc>
      </w:tr>
      <w:tr w:rsidR="00D31E4A">
        <w:trPr>
          <w:cantSplit/>
          <w:trHeight w:val="397"/>
          <w:jc w:val="center"/>
        </w:trPr>
        <w:tc>
          <w:tcPr>
            <w:tcW w:w="1875" w:type="dxa"/>
            <w:vMerge/>
            <w:vAlign w:val="center"/>
          </w:tcPr>
          <w:p w:rsidR="00D31E4A" w:rsidRDefault="00D31E4A">
            <w:pPr>
              <w:rPr>
                <w:rFonts w:ascii="仿宋_GB2312" w:eastAsia="仿宋_GB2312"/>
                <w:color w:val="000000"/>
                <w:sz w:val="24"/>
              </w:rPr>
            </w:pPr>
          </w:p>
        </w:tc>
        <w:tc>
          <w:tcPr>
            <w:tcW w:w="1450" w:type="dxa"/>
            <w:vAlign w:val="center"/>
          </w:tcPr>
          <w:p w:rsidR="00D31E4A" w:rsidRDefault="008702D3">
            <w:pPr>
              <w:rPr>
                <w:rFonts w:ascii="仿宋_GB2312" w:eastAsia="仿宋_GB2312"/>
                <w:color w:val="000000"/>
                <w:sz w:val="24"/>
              </w:rPr>
            </w:pPr>
            <w:r>
              <w:rPr>
                <w:rFonts w:ascii="仿宋_GB2312" w:eastAsia="仿宋_GB2312" w:hint="eastAsia"/>
                <w:color w:val="000000"/>
                <w:sz w:val="24"/>
              </w:rPr>
              <w:t>联系电话</w:t>
            </w:r>
          </w:p>
        </w:tc>
        <w:tc>
          <w:tcPr>
            <w:tcW w:w="2368" w:type="dxa"/>
            <w:vAlign w:val="center"/>
          </w:tcPr>
          <w:p w:rsidR="00D31E4A" w:rsidRDefault="00D31E4A">
            <w:pPr>
              <w:rPr>
                <w:rFonts w:ascii="仿宋_GB2312" w:eastAsia="仿宋_GB2312"/>
                <w:color w:val="000000"/>
                <w:sz w:val="24"/>
              </w:rPr>
            </w:pPr>
          </w:p>
        </w:tc>
        <w:tc>
          <w:tcPr>
            <w:tcW w:w="1800" w:type="dxa"/>
            <w:vAlign w:val="center"/>
          </w:tcPr>
          <w:p w:rsidR="00D31E4A" w:rsidRDefault="008702D3">
            <w:pPr>
              <w:rPr>
                <w:rFonts w:ascii="仿宋_GB2312" w:eastAsia="仿宋_GB2312"/>
                <w:color w:val="000000"/>
                <w:sz w:val="24"/>
              </w:rPr>
            </w:pPr>
            <w:r>
              <w:rPr>
                <w:rFonts w:ascii="仿宋_GB2312" w:eastAsia="仿宋_GB2312" w:hint="eastAsia"/>
                <w:color w:val="000000"/>
                <w:sz w:val="24"/>
              </w:rPr>
              <w:t>传真</w:t>
            </w:r>
          </w:p>
        </w:tc>
        <w:tc>
          <w:tcPr>
            <w:tcW w:w="1803" w:type="dxa"/>
            <w:vAlign w:val="center"/>
          </w:tcPr>
          <w:p w:rsidR="00D31E4A" w:rsidRDefault="00D31E4A">
            <w:pPr>
              <w:rPr>
                <w:rFonts w:ascii="仿宋_GB2312" w:eastAsia="仿宋_GB2312"/>
                <w:color w:val="000000"/>
                <w:sz w:val="24"/>
              </w:rPr>
            </w:pPr>
          </w:p>
        </w:tc>
      </w:tr>
      <w:tr w:rsidR="00D31E4A">
        <w:trPr>
          <w:cantSplit/>
          <w:trHeight w:val="397"/>
          <w:jc w:val="center"/>
        </w:trPr>
        <w:tc>
          <w:tcPr>
            <w:tcW w:w="1875" w:type="dxa"/>
            <w:vMerge/>
            <w:vAlign w:val="center"/>
          </w:tcPr>
          <w:p w:rsidR="00D31E4A" w:rsidRDefault="00D31E4A">
            <w:pPr>
              <w:rPr>
                <w:rFonts w:ascii="仿宋_GB2312" w:eastAsia="仿宋_GB2312"/>
                <w:color w:val="000000"/>
                <w:sz w:val="24"/>
              </w:rPr>
            </w:pPr>
          </w:p>
        </w:tc>
        <w:tc>
          <w:tcPr>
            <w:tcW w:w="1450" w:type="dxa"/>
            <w:vAlign w:val="center"/>
          </w:tcPr>
          <w:p w:rsidR="00D31E4A" w:rsidRDefault="008702D3">
            <w:pPr>
              <w:rPr>
                <w:rFonts w:ascii="仿宋_GB2312" w:eastAsia="仿宋_GB2312"/>
                <w:color w:val="000000"/>
                <w:sz w:val="24"/>
              </w:rPr>
            </w:pPr>
            <w:r>
              <w:rPr>
                <w:rFonts w:ascii="仿宋_GB2312" w:eastAsia="仿宋_GB2312" w:hint="eastAsia"/>
                <w:color w:val="000000"/>
                <w:sz w:val="24"/>
              </w:rPr>
              <w:t>注册地点</w:t>
            </w:r>
          </w:p>
        </w:tc>
        <w:tc>
          <w:tcPr>
            <w:tcW w:w="2368" w:type="dxa"/>
            <w:vAlign w:val="center"/>
          </w:tcPr>
          <w:p w:rsidR="00D31E4A" w:rsidRDefault="00D31E4A">
            <w:pPr>
              <w:rPr>
                <w:rFonts w:ascii="仿宋_GB2312" w:eastAsia="仿宋_GB2312"/>
                <w:color w:val="000000"/>
                <w:sz w:val="24"/>
              </w:rPr>
            </w:pPr>
          </w:p>
        </w:tc>
        <w:tc>
          <w:tcPr>
            <w:tcW w:w="1800" w:type="dxa"/>
            <w:vAlign w:val="center"/>
          </w:tcPr>
          <w:p w:rsidR="00D31E4A" w:rsidRDefault="008702D3">
            <w:pPr>
              <w:rPr>
                <w:rFonts w:ascii="仿宋_GB2312" w:eastAsia="仿宋_GB2312"/>
                <w:color w:val="000000"/>
                <w:sz w:val="24"/>
              </w:rPr>
            </w:pPr>
            <w:r>
              <w:rPr>
                <w:rFonts w:ascii="仿宋_GB2312" w:eastAsia="仿宋_GB2312" w:hint="eastAsia"/>
                <w:color w:val="000000"/>
                <w:sz w:val="24"/>
              </w:rPr>
              <w:t>注册时间</w:t>
            </w:r>
          </w:p>
        </w:tc>
        <w:tc>
          <w:tcPr>
            <w:tcW w:w="1803" w:type="dxa"/>
            <w:vAlign w:val="center"/>
          </w:tcPr>
          <w:p w:rsidR="00D31E4A" w:rsidRDefault="00D31E4A">
            <w:pPr>
              <w:rPr>
                <w:rFonts w:ascii="仿宋_GB2312" w:eastAsia="仿宋_GB2312"/>
                <w:color w:val="000000"/>
                <w:sz w:val="24"/>
              </w:rPr>
            </w:pPr>
          </w:p>
        </w:tc>
      </w:tr>
      <w:tr w:rsidR="00D31E4A">
        <w:trPr>
          <w:cantSplit/>
          <w:trHeight w:val="397"/>
          <w:jc w:val="center"/>
        </w:trPr>
        <w:tc>
          <w:tcPr>
            <w:tcW w:w="1875" w:type="dxa"/>
            <w:vMerge/>
            <w:vAlign w:val="center"/>
          </w:tcPr>
          <w:p w:rsidR="00D31E4A" w:rsidRDefault="00D31E4A">
            <w:pPr>
              <w:rPr>
                <w:rFonts w:ascii="仿宋_GB2312" w:eastAsia="仿宋_GB2312"/>
                <w:color w:val="000000"/>
                <w:sz w:val="24"/>
              </w:rPr>
            </w:pPr>
          </w:p>
        </w:tc>
        <w:tc>
          <w:tcPr>
            <w:tcW w:w="1450" w:type="dxa"/>
            <w:vAlign w:val="center"/>
          </w:tcPr>
          <w:p w:rsidR="00D31E4A" w:rsidRDefault="008702D3">
            <w:pPr>
              <w:rPr>
                <w:rFonts w:ascii="仿宋_GB2312" w:eastAsia="仿宋_GB2312"/>
                <w:color w:val="000000"/>
                <w:sz w:val="24"/>
              </w:rPr>
            </w:pPr>
            <w:r>
              <w:rPr>
                <w:rFonts w:ascii="仿宋_GB2312" w:eastAsia="仿宋_GB2312" w:hint="eastAsia"/>
                <w:color w:val="000000"/>
                <w:sz w:val="24"/>
              </w:rPr>
              <w:t>注册资金</w:t>
            </w:r>
          </w:p>
        </w:tc>
        <w:tc>
          <w:tcPr>
            <w:tcW w:w="2368" w:type="dxa"/>
            <w:vAlign w:val="center"/>
          </w:tcPr>
          <w:p w:rsidR="00D31E4A" w:rsidRDefault="00D31E4A">
            <w:pPr>
              <w:rPr>
                <w:rFonts w:ascii="仿宋_GB2312" w:eastAsia="仿宋_GB2312"/>
                <w:color w:val="000000"/>
                <w:sz w:val="24"/>
              </w:rPr>
            </w:pPr>
          </w:p>
        </w:tc>
        <w:tc>
          <w:tcPr>
            <w:tcW w:w="1800" w:type="dxa"/>
            <w:vAlign w:val="center"/>
          </w:tcPr>
          <w:p w:rsidR="00D31E4A" w:rsidRDefault="008702D3">
            <w:pPr>
              <w:rPr>
                <w:rFonts w:ascii="仿宋_GB2312" w:eastAsia="仿宋_GB2312"/>
                <w:color w:val="000000"/>
                <w:sz w:val="24"/>
              </w:rPr>
            </w:pPr>
            <w:r>
              <w:rPr>
                <w:rFonts w:ascii="仿宋_GB2312" w:eastAsia="仿宋_GB2312" w:hint="eastAsia"/>
                <w:color w:val="000000"/>
                <w:sz w:val="24"/>
              </w:rPr>
              <w:t>实收注册资金</w:t>
            </w:r>
          </w:p>
        </w:tc>
        <w:tc>
          <w:tcPr>
            <w:tcW w:w="1803" w:type="dxa"/>
            <w:vAlign w:val="center"/>
          </w:tcPr>
          <w:p w:rsidR="00D31E4A" w:rsidRDefault="00D31E4A">
            <w:pPr>
              <w:rPr>
                <w:rFonts w:ascii="仿宋_GB2312" w:eastAsia="仿宋_GB2312"/>
                <w:color w:val="000000"/>
                <w:sz w:val="24"/>
              </w:rPr>
            </w:pPr>
          </w:p>
        </w:tc>
      </w:tr>
      <w:tr w:rsidR="00D31E4A">
        <w:trPr>
          <w:cantSplit/>
          <w:trHeight w:val="397"/>
          <w:jc w:val="center"/>
        </w:trPr>
        <w:tc>
          <w:tcPr>
            <w:tcW w:w="3325" w:type="dxa"/>
            <w:gridSpan w:val="2"/>
            <w:vAlign w:val="center"/>
          </w:tcPr>
          <w:p w:rsidR="00D31E4A" w:rsidRDefault="008702D3">
            <w:pPr>
              <w:rPr>
                <w:rFonts w:ascii="仿宋_GB2312" w:eastAsia="仿宋_GB2312"/>
                <w:color w:val="000000"/>
                <w:sz w:val="24"/>
              </w:rPr>
            </w:pPr>
            <w:r>
              <w:rPr>
                <w:rFonts w:ascii="仿宋_GB2312" w:eastAsia="仿宋_GB2312" w:hint="eastAsia"/>
                <w:color w:val="000000"/>
                <w:sz w:val="24"/>
              </w:rPr>
              <w:t>公司性质</w:t>
            </w:r>
          </w:p>
        </w:tc>
        <w:tc>
          <w:tcPr>
            <w:tcW w:w="5971" w:type="dxa"/>
            <w:gridSpan w:val="3"/>
            <w:vAlign w:val="center"/>
          </w:tcPr>
          <w:p w:rsidR="00D31E4A" w:rsidRDefault="00D31E4A">
            <w:pPr>
              <w:rPr>
                <w:rFonts w:ascii="仿宋_GB2312" w:eastAsia="仿宋_GB2312"/>
                <w:color w:val="000000"/>
                <w:sz w:val="24"/>
              </w:rPr>
            </w:pPr>
          </w:p>
        </w:tc>
      </w:tr>
      <w:tr w:rsidR="00D31E4A">
        <w:trPr>
          <w:cantSplit/>
          <w:trHeight w:val="397"/>
          <w:jc w:val="center"/>
        </w:trPr>
        <w:tc>
          <w:tcPr>
            <w:tcW w:w="3325" w:type="dxa"/>
            <w:gridSpan w:val="2"/>
            <w:vAlign w:val="center"/>
          </w:tcPr>
          <w:p w:rsidR="00D31E4A" w:rsidRDefault="008702D3">
            <w:pPr>
              <w:rPr>
                <w:rFonts w:ascii="仿宋_GB2312" w:eastAsia="仿宋_GB2312"/>
                <w:color w:val="000000"/>
                <w:sz w:val="24"/>
              </w:rPr>
            </w:pPr>
            <w:r>
              <w:rPr>
                <w:rFonts w:ascii="仿宋_GB2312" w:eastAsia="仿宋_GB2312" w:hint="eastAsia"/>
                <w:color w:val="000000"/>
                <w:sz w:val="24"/>
              </w:rPr>
              <w:t>法定代表人</w:t>
            </w:r>
          </w:p>
        </w:tc>
        <w:tc>
          <w:tcPr>
            <w:tcW w:w="5971" w:type="dxa"/>
            <w:gridSpan w:val="3"/>
            <w:vAlign w:val="center"/>
          </w:tcPr>
          <w:p w:rsidR="00D31E4A" w:rsidRDefault="00D31E4A">
            <w:pPr>
              <w:rPr>
                <w:rFonts w:ascii="仿宋_GB2312" w:eastAsia="仿宋_GB2312"/>
                <w:color w:val="000000"/>
                <w:sz w:val="24"/>
              </w:rPr>
            </w:pPr>
          </w:p>
        </w:tc>
      </w:tr>
      <w:tr w:rsidR="00D31E4A">
        <w:trPr>
          <w:cantSplit/>
          <w:trHeight w:val="397"/>
          <w:jc w:val="center"/>
        </w:trPr>
        <w:tc>
          <w:tcPr>
            <w:tcW w:w="3325" w:type="dxa"/>
            <w:gridSpan w:val="2"/>
            <w:vAlign w:val="center"/>
          </w:tcPr>
          <w:p w:rsidR="00D31E4A" w:rsidRDefault="008702D3">
            <w:pPr>
              <w:rPr>
                <w:rFonts w:ascii="仿宋_GB2312" w:eastAsia="仿宋_GB2312"/>
                <w:color w:val="000000"/>
                <w:sz w:val="24"/>
              </w:rPr>
            </w:pPr>
            <w:r>
              <w:rPr>
                <w:rFonts w:ascii="仿宋_GB2312" w:eastAsia="仿宋_GB2312" w:hint="eastAsia"/>
                <w:color w:val="000000"/>
                <w:sz w:val="24"/>
              </w:rPr>
              <w:t>营业执照</w:t>
            </w:r>
          </w:p>
        </w:tc>
        <w:tc>
          <w:tcPr>
            <w:tcW w:w="5971" w:type="dxa"/>
            <w:gridSpan w:val="3"/>
            <w:vAlign w:val="center"/>
          </w:tcPr>
          <w:p w:rsidR="00D31E4A" w:rsidRDefault="008702D3">
            <w:pPr>
              <w:rPr>
                <w:rFonts w:ascii="仿宋_GB2312" w:eastAsia="仿宋_GB2312"/>
                <w:color w:val="000000"/>
                <w:sz w:val="24"/>
              </w:rPr>
            </w:pPr>
            <w:r>
              <w:rPr>
                <w:rFonts w:ascii="仿宋_GB2312" w:eastAsia="仿宋_GB2312" w:hint="eastAsia"/>
                <w:color w:val="000000"/>
                <w:sz w:val="24"/>
              </w:rPr>
              <w:t>（附复印件）</w:t>
            </w:r>
          </w:p>
        </w:tc>
      </w:tr>
      <w:tr w:rsidR="00D31E4A">
        <w:trPr>
          <w:cantSplit/>
          <w:trHeight w:val="397"/>
          <w:jc w:val="center"/>
        </w:trPr>
        <w:tc>
          <w:tcPr>
            <w:tcW w:w="3325" w:type="dxa"/>
            <w:gridSpan w:val="2"/>
            <w:vAlign w:val="center"/>
          </w:tcPr>
          <w:p w:rsidR="00D31E4A" w:rsidRDefault="008702D3">
            <w:pPr>
              <w:rPr>
                <w:rFonts w:ascii="仿宋_GB2312" w:eastAsia="仿宋_GB2312"/>
                <w:color w:val="000000"/>
                <w:sz w:val="24"/>
              </w:rPr>
            </w:pPr>
            <w:r>
              <w:rPr>
                <w:rFonts w:ascii="仿宋_GB2312" w:eastAsia="仿宋_GB2312" w:hAnsi="宋体" w:hint="eastAsia"/>
                <w:sz w:val="24"/>
              </w:rPr>
              <w:t>资质证书</w:t>
            </w:r>
          </w:p>
        </w:tc>
        <w:tc>
          <w:tcPr>
            <w:tcW w:w="5971" w:type="dxa"/>
            <w:gridSpan w:val="3"/>
            <w:vAlign w:val="center"/>
          </w:tcPr>
          <w:p w:rsidR="00D31E4A" w:rsidRDefault="008702D3">
            <w:pPr>
              <w:rPr>
                <w:rFonts w:ascii="仿宋_GB2312" w:eastAsia="仿宋_GB2312"/>
                <w:color w:val="000000"/>
                <w:sz w:val="24"/>
              </w:rPr>
            </w:pPr>
            <w:r>
              <w:rPr>
                <w:rFonts w:ascii="仿宋_GB2312" w:eastAsia="仿宋_GB2312" w:hint="eastAsia"/>
                <w:color w:val="000000"/>
                <w:sz w:val="24"/>
              </w:rPr>
              <w:t>（附复印件）</w:t>
            </w:r>
          </w:p>
        </w:tc>
      </w:tr>
      <w:tr w:rsidR="00D31E4A">
        <w:trPr>
          <w:cantSplit/>
          <w:trHeight w:val="195"/>
          <w:jc w:val="center"/>
        </w:trPr>
        <w:tc>
          <w:tcPr>
            <w:tcW w:w="3325" w:type="dxa"/>
            <w:gridSpan w:val="2"/>
            <w:vAlign w:val="center"/>
          </w:tcPr>
          <w:p w:rsidR="00D31E4A" w:rsidRDefault="008702D3">
            <w:pPr>
              <w:rPr>
                <w:rFonts w:ascii="仿宋_GB2312" w:eastAsia="仿宋_GB2312"/>
                <w:color w:val="000000"/>
                <w:sz w:val="24"/>
              </w:rPr>
            </w:pPr>
            <w:r>
              <w:rPr>
                <w:rFonts w:ascii="仿宋_GB2312" w:eastAsia="仿宋_GB2312" w:hAnsi="宋体" w:hint="eastAsia"/>
                <w:color w:val="000000"/>
                <w:sz w:val="24"/>
              </w:rPr>
              <w:t>组织机构代码证</w:t>
            </w:r>
          </w:p>
        </w:tc>
        <w:tc>
          <w:tcPr>
            <w:tcW w:w="5971" w:type="dxa"/>
            <w:gridSpan w:val="3"/>
            <w:vAlign w:val="center"/>
          </w:tcPr>
          <w:p w:rsidR="00D31E4A" w:rsidRDefault="008702D3">
            <w:pPr>
              <w:rPr>
                <w:rFonts w:ascii="仿宋_GB2312" w:eastAsia="仿宋_GB2312"/>
                <w:color w:val="000000"/>
                <w:sz w:val="24"/>
              </w:rPr>
            </w:pPr>
            <w:r>
              <w:rPr>
                <w:rFonts w:ascii="仿宋_GB2312" w:eastAsia="仿宋_GB2312" w:hint="eastAsia"/>
                <w:color w:val="000000"/>
                <w:sz w:val="24"/>
              </w:rPr>
              <w:t>（附复印件）</w:t>
            </w:r>
          </w:p>
        </w:tc>
      </w:tr>
      <w:tr w:rsidR="00D31E4A">
        <w:trPr>
          <w:cantSplit/>
          <w:trHeight w:val="195"/>
          <w:jc w:val="center"/>
        </w:trPr>
        <w:tc>
          <w:tcPr>
            <w:tcW w:w="3325" w:type="dxa"/>
            <w:gridSpan w:val="2"/>
            <w:vAlign w:val="center"/>
          </w:tcPr>
          <w:p w:rsidR="00D31E4A" w:rsidRDefault="008702D3">
            <w:pPr>
              <w:rPr>
                <w:rFonts w:ascii="仿宋_GB2312" w:eastAsia="仿宋_GB2312" w:hAnsi="宋体"/>
                <w:color w:val="000000"/>
                <w:sz w:val="24"/>
              </w:rPr>
            </w:pPr>
            <w:r>
              <w:rPr>
                <w:rFonts w:ascii="仿宋_GB2312" w:eastAsia="仿宋_GB2312" w:hAnsi="宋体" w:hint="eastAsia"/>
                <w:color w:val="000000"/>
                <w:sz w:val="24"/>
              </w:rPr>
              <w:t>税务登记证</w:t>
            </w:r>
          </w:p>
        </w:tc>
        <w:tc>
          <w:tcPr>
            <w:tcW w:w="5971" w:type="dxa"/>
            <w:gridSpan w:val="3"/>
            <w:vAlign w:val="center"/>
          </w:tcPr>
          <w:p w:rsidR="00D31E4A" w:rsidRDefault="008702D3">
            <w:pPr>
              <w:rPr>
                <w:rFonts w:ascii="仿宋_GB2312" w:eastAsia="仿宋_GB2312"/>
                <w:color w:val="000000"/>
                <w:sz w:val="24"/>
              </w:rPr>
            </w:pPr>
            <w:r>
              <w:rPr>
                <w:rFonts w:ascii="仿宋_GB2312" w:eastAsia="仿宋_GB2312" w:hint="eastAsia"/>
                <w:color w:val="000000"/>
                <w:sz w:val="24"/>
              </w:rPr>
              <w:t>（附复印件）</w:t>
            </w:r>
          </w:p>
        </w:tc>
      </w:tr>
      <w:tr w:rsidR="00D31E4A">
        <w:trPr>
          <w:cantSplit/>
          <w:trHeight w:val="3767"/>
          <w:jc w:val="center"/>
        </w:trPr>
        <w:tc>
          <w:tcPr>
            <w:tcW w:w="9296" w:type="dxa"/>
            <w:gridSpan w:val="5"/>
          </w:tcPr>
          <w:p w:rsidR="00D31E4A" w:rsidRDefault="008702D3">
            <w:pPr>
              <w:rPr>
                <w:rFonts w:ascii="仿宋_GB2312" w:eastAsia="仿宋_GB2312"/>
                <w:color w:val="000000"/>
                <w:sz w:val="24"/>
              </w:rPr>
            </w:pPr>
            <w:r>
              <w:rPr>
                <w:rFonts w:ascii="仿宋_GB2312" w:eastAsia="仿宋_GB2312" w:hint="eastAsia"/>
                <w:color w:val="000000"/>
                <w:sz w:val="24"/>
              </w:rPr>
              <w:t>单位简介：</w:t>
            </w:r>
          </w:p>
          <w:p w:rsidR="00D31E4A" w:rsidRDefault="008702D3">
            <w:pPr>
              <w:rPr>
                <w:rFonts w:ascii="仿宋_GB2312" w:eastAsia="仿宋_GB2312"/>
                <w:color w:val="000000"/>
                <w:sz w:val="24"/>
              </w:rPr>
            </w:pPr>
            <w:r>
              <w:rPr>
                <w:rFonts w:ascii="仿宋_GB2312" w:eastAsia="仿宋_GB2312" w:hint="eastAsia"/>
                <w:color w:val="000000"/>
                <w:sz w:val="24"/>
              </w:rPr>
              <w:t>（可另附表说明）</w:t>
            </w:r>
          </w:p>
          <w:p w:rsidR="00D31E4A" w:rsidRDefault="00D31E4A">
            <w:pPr>
              <w:rPr>
                <w:rFonts w:ascii="仿宋_GB2312" w:eastAsia="仿宋_GB2312"/>
                <w:i/>
                <w:iCs/>
                <w:color w:val="000000"/>
                <w:sz w:val="24"/>
              </w:rPr>
            </w:pPr>
          </w:p>
          <w:p w:rsidR="00D31E4A" w:rsidRDefault="00D31E4A">
            <w:pPr>
              <w:rPr>
                <w:rFonts w:ascii="仿宋_GB2312" w:eastAsia="仿宋_GB2312"/>
                <w:i/>
                <w:iCs/>
                <w:color w:val="000000"/>
                <w:sz w:val="24"/>
              </w:rPr>
            </w:pPr>
          </w:p>
          <w:p w:rsidR="00D31E4A" w:rsidRDefault="00D31E4A">
            <w:pPr>
              <w:rPr>
                <w:rFonts w:ascii="仿宋_GB2312" w:eastAsia="仿宋_GB2312"/>
                <w:i/>
                <w:iCs/>
                <w:color w:val="000000"/>
                <w:sz w:val="24"/>
              </w:rPr>
            </w:pPr>
          </w:p>
          <w:p w:rsidR="00D31E4A" w:rsidRDefault="00D31E4A">
            <w:pPr>
              <w:rPr>
                <w:rFonts w:ascii="仿宋_GB2312" w:eastAsia="仿宋_GB2312"/>
                <w:i/>
                <w:iCs/>
                <w:color w:val="000000"/>
                <w:sz w:val="24"/>
              </w:rPr>
            </w:pPr>
          </w:p>
        </w:tc>
      </w:tr>
    </w:tbl>
    <w:p w:rsidR="00D31E4A" w:rsidRDefault="008702D3">
      <w:pPr>
        <w:spacing w:line="480" w:lineRule="exact"/>
        <w:ind w:firstLineChars="196" w:firstLine="472"/>
        <w:rPr>
          <w:rFonts w:ascii="仿宋_GB2312" w:eastAsia="仿宋_GB2312" w:hAnsi="宋体"/>
          <w:b/>
          <w:bCs/>
          <w:color w:val="000000"/>
          <w:sz w:val="24"/>
        </w:rPr>
      </w:pPr>
      <w:r>
        <w:rPr>
          <w:rFonts w:ascii="仿宋_GB2312" w:eastAsia="仿宋_GB2312" w:hAnsi="宋体" w:hint="eastAsia"/>
          <w:b/>
          <w:bCs/>
          <w:color w:val="000000"/>
          <w:sz w:val="24"/>
        </w:rPr>
        <w:t>附：</w:t>
      </w:r>
      <w:r>
        <w:rPr>
          <w:rFonts w:ascii="仿宋_GB2312" w:eastAsia="仿宋_GB2312" w:hAnsi="宋体" w:hint="eastAsia"/>
          <w:sz w:val="24"/>
        </w:rPr>
        <w:t>营业执照（副本）、资质证书（副本）等。［</w:t>
      </w:r>
      <w:r>
        <w:rPr>
          <w:rFonts w:ascii="仿宋_GB2312" w:eastAsia="仿宋_GB2312" w:hAnsi="宋体" w:hint="eastAsia"/>
          <w:b/>
          <w:sz w:val="24"/>
        </w:rPr>
        <w:t>上述复印件必须加盖公章</w:t>
      </w:r>
      <w:r>
        <w:rPr>
          <w:rFonts w:ascii="仿宋_GB2312" w:eastAsia="仿宋_GB2312" w:hAnsi="宋体" w:hint="eastAsia"/>
          <w:sz w:val="24"/>
        </w:rPr>
        <w:t>］</w:t>
      </w:r>
    </w:p>
    <w:p w:rsidR="00D31E4A" w:rsidRDefault="008702D3">
      <w:pPr>
        <w:spacing w:line="520" w:lineRule="exact"/>
        <w:ind w:firstLineChars="200" w:firstLine="480"/>
        <w:rPr>
          <w:rFonts w:ascii="仿宋_GB2312" w:eastAsia="仿宋_GB2312" w:hAnsi="宋体"/>
          <w:bCs/>
          <w:sz w:val="24"/>
        </w:rPr>
      </w:pPr>
      <w:r>
        <w:rPr>
          <w:rFonts w:ascii="仿宋_GB2312" w:eastAsia="仿宋_GB2312" w:hAnsi="宋体" w:hint="eastAsia"/>
          <w:bCs/>
          <w:sz w:val="24"/>
        </w:rPr>
        <w:t>供应商：</w:t>
      </w:r>
      <w:r>
        <w:rPr>
          <w:rFonts w:ascii="仿宋_GB2312" w:eastAsia="仿宋_GB2312" w:hAnsi="宋体" w:hint="eastAsia"/>
          <w:bCs/>
          <w:sz w:val="24"/>
          <w:u w:val="single"/>
        </w:rPr>
        <w:t xml:space="preserve">                                    </w:t>
      </w:r>
      <w:r>
        <w:rPr>
          <w:rFonts w:ascii="仿宋_GB2312" w:eastAsia="仿宋_GB2312" w:hAnsi="宋体" w:hint="eastAsia"/>
          <w:bCs/>
          <w:sz w:val="24"/>
        </w:rPr>
        <w:t>（公章）</w:t>
      </w:r>
    </w:p>
    <w:p w:rsidR="00D31E4A" w:rsidRDefault="008702D3">
      <w:pPr>
        <w:spacing w:line="500" w:lineRule="exact"/>
        <w:ind w:firstLineChars="200" w:firstLine="480"/>
        <w:rPr>
          <w:rFonts w:ascii="仿宋_GB2312" w:eastAsia="仿宋_GB2312" w:hAnsi="宋体"/>
          <w:sz w:val="24"/>
        </w:rPr>
        <w:sectPr w:rsidR="00D31E4A">
          <w:pgSz w:w="11906" w:h="16838"/>
          <w:pgMar w:top="1418" w:right="1418" w:bottom="1134" w:left="1418" w:header="851" w:footer="992" w:gutter="0"/>
          <w:cols w:space="720"/>
          <w:docGrid w:linePitch="312"/>
        </w:sectPr>
      </w:pPr>
      <w:r>
        <w:rPr>
          <w:rFonts w:ascii="仿宋_GB2312" w:eastAsia="仿宋_GB2312" w:hAnsi="宋体" w:hint="eastAsia"/>
          <w:sz w:val="24"/>
        </w:rPr>
        <w:t>日期：</w:t>
      </w:r>
      <w:r>
        <w:rPr>
          <w:rFonts w:ascii="仿宋_GB2312" w:eastAsia="仿宋_GB2312" w:hAnsi="宋体" w:hint="eastAsia"/>
          <w:sz w:val="24"/>
          <w:u w:val="single"/>
        </w:rPr>
        <w:t xml:space="preserve">   </w:t>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w:t>
      </w:r>
      <w:r>
        <w:rPr>
          <w:rFonts w:ascii="仿宋_GB2312" w:eastAsia="仿宋_GB2312" w:hAnsi="宋体" w:hint="eastAsia"/>
          <w:sz w:val="24"/>
          <w:u w:val="single"/>
        </w:rPr>
        <w:t xml:space="preserve">   </w:t>
      </w:r>
      <w:r>
        <w:rPr>
          <w:rFonts w:ascii="仿宋_GB2312" w:eastAsia="仿宋_GB2312" w:hAnsi="宋体" w:hint="eastAsia"/>
          <w:sz w:val="24"/>
        </w:rPr>
        <w:t xml:space="preserve">     </w:t>
      </w:r>
    </w:p>
    <w:p w:rsidR="00D31E4A" w:rsidRDefault="008702D3" w:rsidP="006C782F">
      <w:pPr>
        <w:spacing w:beforeLines="50" w:line="360" w:lineRule="auto"/>
        <w:jc w:val="center"/>
        <w:rPr>
          <w:rFonts w:ascii="仿宋_GB2312" w:eastAsia="仿宋_GB2312" w:hAnsi="宋体"/>
          <w:b/>
          <w:sz w:val="24"/>
        </w:rPr>
      </w:pPr>
      <w:r>
        <w:rPr>
          <w:rFonts w:ascii="仿宋_GB2312" w:eastAsia="仿宋_GB2312" w:hAnsi="宋体" w:hint="eastAsia"/>
          <w:b/>
          <w:sz w:val="24"/>
        </w:rPr>
        <w:lastRenderedPageBreak/>
        <w:t>五、供应</w:t>
      </w:r>
      <w:proofErr w:type="gramStart"/>
      <w:r>
        <w:rPr>
          <w:rFonts w:ascii="仿宋_GB2312" w:eastAsia="仿宋_GB2312" w:hAnsi="宋体" w:hint="eastAsia"/>
          <w:b/>
          <w:sz w:val="24"/>
        </w:rPr>
        <w:t>商服务</w:t>
      </w:r>
      <w:proofErr w:type="gramEnd"/>
      <w:r>
        <w:rPr>
          <w:rFonts w:ascii="仿宋_GB2312" w:eastAsia="仿宋_GB2312" w:hAnsi="宋体" w:hint="eastAsia"/>
          <w:b/>
          <w:sz w:val="24"/>
        </w:rPr>
        <w:t>承诺函</w:t>
      </w:r>
    </w:p>
    <w:p w:rsidR="00D31E4A" w:rsidRDefault="008702D3">
      <w:pPr>
        <w:spacing w:line="360" w:lineRule="auto"/>
        <w:ind w:left="461" w:firstLineChars="200" w:firstLine="480"/>
        <w:rPr>
          <w:rFonts w:ascii="仿宋_GB2312" w:eastAsia="仿宋_GB2312" w:hAnsi="宋体"/>
          <w:sz w:val="24"/>
        </w:rPr>
      </w:pPr>
      <w:r>
        <w:rPr>
          <w:rFonts w:ascii="仿宋_GB2312" w:eastAsia="仿宋_GB2312" w:hAnsi="宋体" w:hint="eastAsia"/>
          <w:sz w:val="24"/>
        </w:rPr>
        <w:t>致：</w:t>
      </w:r>
      <w:r>
        <w:rPr>
          <w:rFonts w:ascii="仿宋_GB2312" w:eastAsia="仿宋_GB2312" w:hAnsi="宋体" w:hint="eastAsia"/>
          <w:sz w:val="24"/>
          <w:u w:val="single"/>
        </w:rPr>
        <w:t>（采购方名称）</w:t>
      </w:r>
      <w:r>
        <w:rPr>
          <w:rFonts w:ascii="仿宋_GB2312" w:eastAsia="仿宋_GB2312" w:hAnsi="宋体" w:hint="eastAsia"/>
          <w:sz w:val="24"/>
          <w:u w:val="single"/>
        </w:rPr>
        <w:t xml:space="preserve">   </w:t>
      </w:r>
    </w:p>
    <w:p w:rsidR="00D31E4A" w:rsidRDefault="008702D3">
      <w:pPr>
        <w:spacing w:line="360" w:lineRule="auto"/>
        <w:ind w:firstLineChars="200" w:firstLine="480"/>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我代表</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u w:val="single"/>
        </w:rPr>
        <w:t>供应商名称）</w:t>
      </w:r>
      <w:r>
        <w:rPr>
          <w:rFonts w:ascii="仿宋_GB2312" w:eastAsia="仿宋_GB2312" w:hAnsi="宋体" w:hint="eastAsia"/>
          <w:sz w:val="24"/>
          <w:u w:val="single"/>
        </w:rPr>
        <w:t xml:space="preserve">         </w:t>
      </w:r>
      <w:r>
        <w:rPr>
          <w:rFonts w:ascii="仿宋_GB2312" w:eastAsia="仿宋_GB2312" w:hAnsi="宋体" w:hint="eastAsia"/>
          <w:sz w:val="24"/>
        </w:rPr>
        <w:t>，在此作如下承诺：</w:t>
      </w:r>
    </w:p>
    <w:p w:rsidR="00D31E4A" w:rsidRDefault="008702D3">
      <w:pPr>
        <w:spacing w:line="360" w:lineRule="auto"/>
        <w:ind w:firstLineChars="200" w:firstLine="480"/>
        <w:rPr>
          <w:rFonts w:ascii="仿宋_GB2312" w:eastAsia="仿宋_GB2312" w:hAnsi="宋体"/>
          <w:sz w:val="24"/>
        </w:rPr>
      </w:pPr>
      <w:r>
        <w:rPr>
          <w:rFonts w:ascii="仿宋_GB2312" w:eastAsia="仿宋_GB2312" w:hAnsi="宋体" w:hint="eastAsia"/>
          <w:sz w:val="24"/>
        </w:rPr>
        <w:t xml:space="preserve">    1</w:t>
      </w:r>
      <w:r>
        <w:rPr>
          <w:rFonts w:ascii="仿宋_GB2312" w:eastAsia="仿宋_GB2312" w:hAnsi="宋体" w:hint="eastAsia"/>
          <w:sz w:val="24"/>
        </w:rPr>
        <w:t>、完全理解和接受询价文件的一切规定和要求。</w:t>
      </w:r>
    </w:p>
    <w:p w:rsidR="00D31E4A" w:rsidRDefault="008702D3">
      <w:pPr>
        <w:spacing w:line="360" w:lineRule="auto"/>
        <w:ind w:firstLineChars="200" w:firstLine="480"/>
        <w:rPr>
          <w:rFonts w:ascii="仿宋_GB2312" w:eastAsia="仿宋_GB2312" w:hAnsi="宋体"/>
          <w:color w:val="FF0000"/>
          <w:sz w:val="24"/>
        </w:rPr>
      </w:pPr>
      <w:r>
        <w:rPr>
          <w:rFonts w:ascii="仿宋_GB2312" w:eastAsia="仿宋_GB2312" w:hAnsi="宋体" w:hint="eastAsia"/>
          <w:sz w:val="24"/>
        </w:rPr>
        <w:t xml:space="preserve">    2</w:t>
      </w:r>
      <w:r>
        <w:rPr>
          <w:rFonts w:ascii="仿宋_GB2312" w:eastAsia="仿宋_GB2312" w:hAnsi="宋体" w:hint="eastAsia"/>
          <w:sz w:val="24"/>
        </w:rPr>
        <w:t>、报价为闭口价，即在合同执行期间，该价格保持不变。</w:t>
      </w:r>
    </w:p>
    <w:p w:rsidR="00D31E4A" w:rsidRDefault="008702D3">
      <w:pPr>
        <w:spacing w:line="360" w:lineRule="auto"/>
        <w:ind w:firstLineChars="200" w:firstLine="480"/>
        <w:rPr>
          <w:rFonts w:ascii="仿宋_GB2312" w:eastAsia="仿宋_GB2312" w:hAnsi="宋体"/>
          <w:sz w:val="24"/>
        </w:rPr>
      </w:pPr>
      <w:r>
        <w:rPr>
          <w:rFonts w:ascii="仿宋_GB2312" w:eastAsia="仿宋_GB2312" w:hAnsi="宋体" w:hint="eastAsia"/>
          <w:sz w:val="24"/>
        </w:rPr>
        <w:t xml:space="preserve">    3</w:t>
      </w:r>
      <w:r>
        <w:rPr>
          <w:rFonts w:ascii="仿宋_GB2312" w:eastAsia="仿宋_GB2312" w:hAnsi="宋体" w:hint="eastAsia"/>
          <w:sz w:val="24"/>
        </w:rPr>
        <w:t>、若中选，我方将按照询价文件及我方询价文件的书面澄清的具体规定，在收到中选通知书</w:t>
      </w:r>
      <w:r>
        <w:rPr>
          <w:rFonts w:ascii="仿宋_GB2312" w:eastAsia="仿宋_GB2312" w:hAnsi="宋体" w:hint="eastAsia"/>
          <w:sz w:val="24"/>
        </w:rPr>
        <w:t>30</w:t>
      </w:r>
      <w:r>
        <w:rPr>
          <w:rFonts w:ascii="仿宋_GB2312" w:eastAsia="仿宋_GB2312" w:hAnsi="宋体" w:hint="eastAsia"/>
          <w:sz w:val="24"/>
        </w:rPr>
        <w:t>日内，按照采购方的要求，与采购方签订合同，逾期未签视为我公司自动放弃，并承担相应法律后果。</w:t>
      </w:r>
    </w:p>
    <w:p w:rsidR="00D31E4A" w:rsidRDefault="008702D3">
      <w:pPr>
        <w:spacing w:line="360" w:lineRule="auto"/>
        <w:ind w:firstLineChars="200" w:firstLine="480"/>
        <w:rPr>
          <w:rFonts w:ascii="仿宋_GB2312" w:eastAsia="仿宋_GB2312" w:hAnsi="宋体"/>
          <w:sz w:val="24"/>
        </w:rPr>
      </w:pPr>
      <w:r>
        <w:rPr>
          <w:rFonts w:ascii="仿宋_GB2312" w:eastAsia="仿宋_GB2312" w:hAnsi="宋体" w:hint="eastAsia"/>
          <w:sz w:val="24"/>
        </w:rPr>
        <w:t xml:space="preserve">    4</w:t>
      </w:r>
      <w:r>
        <w:rPr>
          <w:rFonts w:ascii="仿宋_GB2312" w:eastAsia="仿宋_GB2312" w:hAnsi="宋体" w:hint="eastAsia"/>
          <w:sz w:val="24"/>
        </w:rPr>
        <w:t>、在整个询价过程中及询价结束后，未经采购方书面同意，我方保证不向任何第三方泄露本次询</w:t>
      </w:r>
      <w:r>
        <w:rPr>
          <w:rFonts w:ascii="仿宋_GB2312" w:eastAsia="仿宋_GB2312" w:hAnsi="宋体" w:hint="eastAsia"/>
          <w:sz w:val="24"/>
        </w:rPr>
        <w:t>价的任何信息、资料及内容。</w:t>
      </w:r>
    </w:p>
    <w:p w:rsidR="00D31E4A" w:rsidRDefault="008702D3">
      <w:pPr>
        <w:spacing w:line="360" w:lineRule="auto"/>
        <w:ind w:firstLineChars="200" w:firstLine="480"/>
        <w:rPr>
          <w:rFonts w:ascii="仿宋_GB2312" w:eastAsia="仿宋_GB2312" w:hAnsi="宋体"/>
          <w:sz w:val="24"/>
        </w:rPr>
      </w:pPr>
      <w:r>
        <w:rPr>
          <w:rFonts w:ascii="仿宋_GB2312" w:eastAsia="仿宋_GB2312" w:hAnsi="宋体" w:hint="eastAsia"/>
          <w:sz w:val="24"/>
        </w:rPr>
        <w:t xml:space="preserve">    5</w:t>
      </w:r>
      <w:r>
        <w:rPr>
          <w:rFonts w:ascii="仿宋_GB2312" w:eastAsia="仿宋_GB2312" w:hAnsi="宋体" w:hint="eastAsia"/>
          <w:sz w:val="24"/>
        </w:rPr>
        <w:t>、询价文件中所有关于供应商资格的文件、证明、陈述均是真实的、准确的。若有违背，我公司承担由此而产生的一切后果。</w:t>
      </w:r>
    </w:p>
    <w:p w:rsidR="00D31E4A" w:rsidRDefault="008702D3">
      <w:pPr>
        <w:spacing w:line="360" w:lineRule="auto"/>
        <w:ind w:firstLineChars="400" w:firstLine="960"/>
        <w:rPr>
          <w:rFonts w:ascii="仿宋_GB2312" w:eastAsia="仿宋_GB2312" w:hAnsi="宋体"/>
          <w:sz w:val="24"/>
        </w:rPr>
      </w:pPr>
      <w:r>
        <w:rPr>
          <w:rFonts w:ascii="仿宋_GB2312" w:eastAsia="仿宋_GB2312" w:hAnsi="宋体" w:hint="eastAsia"/>
          <w:sz w:val="24"/>
        </w:rPr>
        <w:t>6</w:t>
      </w:r>
      <w:r>
        <w:rPr>
          <w:rFonts w:ascii="仿宋_GB2312" w:eastAsia="仿宋_GB2312" w:hAnsi="宋体" w:hint="eastAsia"/>
          <w:sz w:val="24"/>
        </w:rPr>
        <w:t>、</w:t>
      </w:r>
      <w:proofErr w:type="gramStart"/>
      <w:r>
        <w:rPr>
          <w:rFonts w:ascii="仿宋_GB2312" w:eastAsia="仿宋_GB2312" w:hAnsi="宋体" w:hint="eastAsia"/>
          <w:sz w:val="24"/>
        </w:rPr>
        <w:t>本承诺函有</w:t>
      </w:r>
      <w:proofErr w:type="gramEnd"/>
      <w:r>
        <w:rPr>
          <w:rFonts w:ascii="仿宋_GB2312" w:eastAsia="仿宋_GB2312" w:hAnsi="宋体" w:hint="eastAsia"/>
          <w:sz w:val="24"/>
        </w:rPr>
        <w:t>法律效力。</w:t>
      </w:r>
    </w:p>
    <w:p w:rsidR="00D31E4A" w:rsidRDefault="00D31E4A">
      <w:pPr>
        <w:spacing w:line="360" w:lineRule="auto"/>
        <w:ind w:firstLineChars="200" w:firstLine="480"/>
        <w:rPr>
          <w:rFonts w:ascii="仿宋_GB2312" w:eastAsia="仿宋_GB2312" w:hAnsi="宋体"/>
          <w:sz w:val="24"/>
        </w:rPr>
      </w:pPr>
    </w:p>
    <w:p w:rsidR="00D31E4A" w:rsidRDefault="00D31E4A">
      <w:pPr>
        <w:spacing w:line="360" w:lineRule="auto"/>
        <w:ind w:firstLineChars="200" w:firstLine="480"/>
        <w:rPr>
          <w:rFonts w:ascii="仿宋_GB2312" w:eastAsia="仿宋_GB2312" w:hAnsi="宋体"/>
          <w:sz w:val="24"/>
        </w:rPr>
      </w:pPr>
    </w:p>
    <w:p w:rsidR="00D31E4A" w:rsidRDefault="00D31E4A">
      <w:pPr>
        <w:spacing w:line="360" w:lineRule="auto"/>
        <w:ind w:firstLineChars="200" w:firstLine="480"/>
        <w:rPr>
          <w:rFonts w:ascii="仿宋_GB2312" w:eastAsia="仿宋_GB2312" w:hAnsi="宋体"/>
          <w:sz w:val="24"/>
        </w:rPr>
      </w:pPr>
    </w:p>
    <w:p w:rsidR="00D31E4A" w:rsidRDefault="008702D3">
      <w:pPr>
        <w:spacing w:line="360" w:lineRule="auto"/>
        <w:ind w:firstLineChars="200" w:firstLine="480"/>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rPr>
        <w:t xml:space="preserve">  (</w:t>
      </w:r>
      <w:r>
        <w:rPr>
          <w:rFonts w:ascii="仿宋_GB2312" w:eastAsia="仿宋_GB2312" w:hAnsi="宋体" w:hint="eastAsia"/>
          <w:sz w:val="24"/>
        </w:rPr>
        <w:t>公章</w:t>
      </w:r>
      <w:r>
        <w:rPr>
          <w:rFonts w:ascii="仿宋_GB2312" w:eastAsia="仿宋_GB2312" w:hAnsi="宋体" w:hint="eastAsia"/>
          <w:sz w:val="24"/>
        </w:rPr>
        <w:t xml:space="preserve">)    </w:t>
      </w:r>
    </w:p>
    <w:p w:rsidR="00D31E4A" w:rsidRDefault="00D31E4A">
      <w:pPr>
        <w:spacing w:line="360" w:lineRule="auto"/>
        <w:ind w:firstLineChars="200" w:firstLine="480"/>
        <w:rPr>
          <w:rFonts w:ascii="仿宋_GB2312" w:eastAsia="仿宋_GB2312" w:hAnsi="宋体"/>
          <w:sz w:val="24"/>
        </w:rPr>
      </w:pPr>
    </w:p>
    <w:p w:rsidR="00D31E4A" w:rsidRDefault="00D31E4A">
      <w:pPr>
        <w:spacing w:line="360" w:lineRule="auto"/>
        <w:rPr>
          <w:rFonts w:ascii="仿宋_GB2312" w:eastAsia="仿宋_GB2312" w:hAnsi="宋体"/>
          <w:sz w:val="24"/>
        </w:rPr>
      </w:pPr>
    </w:p>
    <w:p w:rsidR="00D31E4A" w:rsidRDefault="008702D3">
      <w:pPr>
        <w:spacing w:line="520" w:lineRule="exact"/>
        <w:ind w:firstLineChars="200" w:firstLine="480"/>
        <w:rPr>
          <w:rFonts w:ascii="仿宋_GB2312" w:eastAsia="仿宋_GB2312" w:hAnsi="宋体"/>
          <w:sz w:val="24"/>
        </w:rPr>
      </w:pPr>
      <w:r>
        <w:rPr>
          <w:rFonts w:ascii="仿宋_GB2312" w:eastAsia="仿宋_GB2312" w:hAnsi="宋体" w:hint="eastAsia"/>
          <w:sz w:val="24"/>
        </w:rPr>
        <w:t>日期：</w:t>
      </w: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p w:rsidR="00D31E4A" w:rsidRDefault="008702D3">
      <w:pPr>
        <w:spacing w:line="360" w:lineRule="auto"/>
        <w:ind w:firstLineChars="200" w:firstLine="480"/>
        <w:jc w:val="center"/>
        <w:rPr>
          <w:rFonts w:ascii="仿宋_GB2312" w:eastAsia="仿宋_GB2312" w:hAnsi="宋体"/>
          <w:sz w:val="24"/>
        </w:rPr>
      </w:pPr>
      <w:r>
        <w:rPr>
          <w:rFonts w:ascii="仿宋_GB2312" w:eastAsia="仿宋_GB2312" w:hAnsi="宋体" w:hint="eastAsia"/>
          <w:sz w:val="24"/>
        </w:rPr>
        <w:br w:type="page"/>
      </w:r>
    </w:p>
    <w:p w:rsidR="00D31E4A" w:rsidRDefault="008702D3">
      <w:pPr>
        <w:spacing w:line="520" w:lineRule="exact"/>
        <w:jc w:val="center"/>
        <w:rPr>
          <w:rFonts w:ascii="仿宋_GB2312" w:eastAsia="仿宋_GB2312" w:hAnsi="微软雅黑"/>
          <w:b/>
          <w:sz w:val="24"/>
        </w:rPr>
      </w:pPr>
      <w:r>
        <w:rPr>
          <w:rFonts w:ascii="仿宋_GB2312" w:eastAsia="仿宋_GB2312" w:hAnsi="宋体" w:hint="eastAsia"/>
          <w:b/>
          <w:sz w:val="24"/>
        </w:rPr>
        <w:lastRenderedPageBreak/>
        <w:t>六、</w:t>
      </w:r>
      <w:r>
        <w:rPr>
          <w:rFonts w:ascii="仿宋_GB2312" w:eastAsia="仿宋_GB2312" w:hAnsi="微软雅黑" w:hint="eastAsia"/>
          <w:b/>
          <w:sz w:val="24"/>
        </w:rPr>
        <w:t>优惠条件汇总表</w:t>
      </w:r>
      <w:r>
        <w:rPr>
          <w:rFonts w:ascii="仿宋_GB2312" w:eastAsia="仿宋_GB2312" w:hAnsi="微软雅黑" w:hint="eastAsia"/>
          <w:b/>
          <w:sz w:val="24"/>
        </w:rPr>
        <w:t>(</w:t>
      </w:r>
      <w:r>
        <w:rPr>
          <w:rFonts w:ascii="仿宋_GB2312" w:eastAsia="仿宋_GB2312" w:hAnsi="微软雅黑" w:hint="eastAsia"/>
          <w:b/>
          <w:sz w:val="24"/>
        </w:rPr>
        <w:t>格式</w:t>
      </w:r>
      <w:r>
        <w:rPr>
          <w:rFonts w:ascii="仿宋_GB2312" w:eastAsia="仿宋_GB2312" w:hAnsi="微软雅黑" w:hint="eastAsia"/>
          <w:b/>
          <w:sz w:val="24"/>
        </w:rPr>
        <w:t>)</w:t>
      </w:r>
    </w:p>
    <w:p w:rsidR="00D31E4A" w:rsidRDefault="008702D3">
      <w:pPr>
        <w:spacing w:line="360" w:lineRule="auto"/>
        <w:ind w:firstLineChars="200" w:firstLine="480"/>
        <w:rPr>
          <w:rFonts w:ascii="仿宋_GB2312" w:eastAsia="仿宋_GB2312" w:hAnsi="宋体"/>
          <w:sz w:val="24"/>
        </w:rPr>
      </w:pPr>
      <w:r>
        <w:rPr>
          <w:rFonts w:ascii="仿宋_GB2312" w:eastAsia="仿宋_GB2312" w:hAnsi="宋体" w:hint="eastAsia"/>
          <w:sz w:val="24"/>
        </w:rPr>
        <w:t>询价单位必须将所能提供的超出询价文件要求的其它优惠条件按下表格式汇总：</w:t>
      </w:r>
    </w:p>
    <w:p w:rsidR="00D31E4A" w:rsidRDefault="008702D3">
      <w:pPr>
        <w:spacing w:line="360" w:lineRule="auto"/>
        <w:ind w:firstLineChars="200" w:firstLine="480"/>
        <w:jc w:val="center"/>
        <w:rPr>
          <w:rFonts w:ascii="仿宋_GB2312" w:eastAsia="仿宋_GB2312" w:hAnsi="宋体"/>
          <w:sz w:val="24"/>
        </w:rPr>
      </w:pPr>
      <w:r>
        <w:rPr>
          <w:rFonts w:ascii="仿宋_GB2312" w:eastAsia="仿宋_GB2312" w:hAnsi="宋体" w:hint="eastAsia"/>
          <w:sz w:val="24"/>
        </w:rPr>
        <w:t>优惠条件汇总表</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7020"/>
      </w:tblGrid>
      <w:tr w:rsidR="00D31E4A">
        <w:trPr>
          <w:trHeight w:val="964"/>
          <w:jc w:val="center"/>
        </w:trPr>
        <w:tc>
          <w:tcPr>
            <w:tcW w:w="1080" w:type="dxa"/>
            <w:vAlign w:val="center"/>
          </w:tcPr>
          <w:p w:rsidR="00D31E4A" w:rsidRDefault="008702D3">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7020" w:type="dxa"/>
            <w:vAlign w:val="center"/>
          </w:tcPr>
          <w:p w:rsidR="00D31E4A" w:rsidRDefault="008702D3">
            <w:pPr>
              <w:spacing w:line="360" w:lineRule="auto"/>
              <w:ind w:firstLineChars="200" w:firstLine="480"/>
              <w:jc w:val="center"/>
              <w:rPr>
                <w:rFonts w:ascii="仿宋_GB2312" w:eastAsia="仿宋_GB2312" w:hAnsi="宋体"/>
                <w:sz w:val="24"/>
              </w:rPr>
            </w:pPr>
            <w:r>
              <w:rPr>
                <w:rFonts w:ascii="仿宋_GB2312" w:eastAsia="仿宋_GB2312" w:hAnsi="宋体" w:hint="eastAsia"/>
                <w:sz w:val="24"/>
              </w:rPr>
              <w:t>详细内容</w:t>
            </w:r>
          </w:p>
        </w:tc>
      </w:tr>
      <w:tr w:rsidR="00D31E4A">
        <w:trPr>
          <w:trHeight w:val="964"/>
          <w:jc w:val="center"/>
        </w:trPr>
        <w:tc>
          <w:tcPr>
            <w:tcW w:w="1080" w:type="dxa"/>
          </w:tcPr>
          <w:p w:rsidR="00D31E4A" w:rsidRDefault="00D31E4A">
            <w:pPr>
              <w:spacing w:line="360" w:lineRule="auto"/>
              <w:ind w:left="5250" w:firstLineChars="200" w:firstLine="480"/>
              <w:rPr>
                <w:rFonts w:ascii="仿宋_GB2312" w:eastAsia="仿宋_GB2312" w:hAnsi="宋体"/>
                <w:sz w:val="24"/>
              </w:rPr>
            </w:pPr>
          </w:p>
        </w:tc>
        <w:tc>
          <w:tcPr>
            <w:tcW w:w="7020" w:type="dxa"/>
          </w:tcPr>
          <w:p w:rsidR="00D31E4A" w:rsidRDefault="00D31E4A">
            <w:pPr>
              <w:spacing w:line="360" w:lineRule="auto"/>
              <w:ind w:left="5250" w:firstLineChars="200" w:firstLine="480"/>
              <w:rPr>
                <w:rFonts w:ascii="仿宋_GB2312" w:eastAsia="仿宋_GB2312" w:hAnsi="宋体"/>
                <w:sz w:val="24"/>
              </w:rPr>
            </w:pPr>
          </w:p>
        </w:tc>
      </w:tr>
      <w:tr w:rsidR="00D31E4A">
        <w:trPr>
          <w:trHeight w:val="964"/>
          <w:jc w:val="center"/>
        </w:trPr>
        <w:tc>
          <w:tcPr>
            <w:tcW w:w="1080" w:type="dxa"/>
          </w:tcPr>
          <w:p w:rsidR="00D31E4A" w:rsidRDefault="00D31E4A">
            <w:pPr>
              <w:spacing w:line="360" w:lineRule="auto"/>
              <w:ind w:left="5250" w:firstLineChars="200" w:firstLine="480"/>
              <w:rPr>
                <w:rFonts w:ascii="仿宋_GB2312" w:eastAsia="仿宋_GB2312" w:hAnsi="宋体"/>
                <w:sz w:val="24"/>
              </w:rPr>
            </w:pPr>
          </w:p>
        </w:tc>
        <w:tc>
          <w:tcPr>
            <w:tcW w:w="7020" w:type="dxa"/>
          </w:tcPr>
          <w:p w:rsidR="00D31E4A" w:rsidRDefault="00D31E4A">
            <w:pPr>
              <w:spacing w:line="360" w:lineRule="auto"/>
              <w:ind w:left="5250" w:firstLineChars="200" w:firstLine="480"/>
              <w:rPr>
                <w:rFonts w:ascii="仿宋_GB2312" w:eastAsia="仿宋_GB2312" w:hAnsi="宋体"/>
                <w:sz w:val="24"/>
              </w:rPr>
            </w:pPr>
          </w:p>
        </w:tc>
      </w:tr>
      <w:tr w:rsidR="00D31E4A">
        <w:trPr>
          <w:trHeight w:val="964"/>
          <w:jc w:val="center"/>
        </w:trPr>
        <w:tc>
          <w:tcPr>
            <w:tcW w:w="1080" w:type="dxa"/>
          </w:tcPr>
          <w:p w:rsidR="00D31E4A" w:rsidRDefault="00D31E4A">
            <w:pPr>
              <w:spacing w:line="360" w:lineRule="auto"/>
              <w:ind w:left="5250" w:firstLineChars="200" w:firstLine="480"/>
              <w:rPr>
                <w:rFonts w:ascii="仿宋_GB2312" w:eastAsia="仿宋_GB2312" w:hAnsi="宋体"/>
                <w:sz w:val="24"/>
              </w:rPr>
            </w:pPr>
          </w:p>
        </w:tc>
        <w:tc>
          <w:tcPr>
            <w:tcW w:w="7020" w:type="dxa"/>
          </w:tcPr>
          <w:p w:rsidR="00D31E4A" w:rsidRDefault="00D31E4A">
            <w:pPr>
              <w:spacing w:line="360" w:lineRule="auto"/>
              <w:ind w:left="5250" w:firstLineChars="200" w:firstLine="480"/>
              <w:rPr>
                <w:rFonts w:ascii="仿宋_GB2312" w:eastAsia="仿宋_GB2312" w:hAnsi="宋体"/>
                <w:sz w:val="24"/>
              </w:rPr>
            </w:pPr>
          </w:p>
        </w:tc>
      </w:tr>
      <w:tr w:rsidR="00D31E4A">
        <w:trPr>
          <w:trHeight w:val="964"/>
          <w:jc w:val="center"/>
        </w:trPr>
        <w:tc>
          <w:tcPr>
            <w:tcW w:w="1080" w:type="dxa"/>
          </w:tcPr>
          <w:p w:rsidR="00D31E4A" w:rsidRDefault="00D31E4A">
            <w:pPr>
              <w:spacing w:line="360" w:lineRule="auto"/>
              <w:ind w:left="5250" w:firstLineChars="200" w:firstLine="480"/>
              <w:rPr>
                <w:rFonts w:ascii="仿宋_GB2312" w:eastAsia="仿宋_GB2312" w:hAnsi="宋体"/>
                <w:sz w:val="24"/>
              </w:rPr>
            </w:pPr>
          </w:p>
        </w:tc>
        <w:tc>
          <w:tcPr>
            <w:tcW w:w="7020" w:type="dxa"/>
          </w:tcPr>
          <w:p w:rsidR="00D31E4A" w:rsidRDefault="00D31E4A">
            <w:pPr>
              <w:spacing w:line="360" w:lineRule="auto"/>
              <w:ind w:left="5250" w:firstLineChars="200" w:firstLine="480"/>
              <w:rPr>
                <w:rFonts w:ascii="仿宋_GB2312" w:eastAsia="仿宋_GB2312" w:hAnsi="宋体"/>
                <w:sz w:val="24"/>
              </w:rPr>
            </w:pPr>
          </w:p>
        </w:tc>
      </w:tr>
      <w:tr w:rsidR="00D31E4A">
        <w:trPr>
          <w:trHeight w:val="964"/>
          <w:jc w:val="center"/>
        </w:trPr>
        <w:tc>
          <w:tcPr>
            <w:tcW w:w="1080" w:type="dxa"/>
          </w:tcPr>
          <w:p w:rsidR="00D31E4A" w:rsidRDefault="00D31E4A">
            <w:pPr>
              <w:spacing w:line="360" w:lineRule="auto"/>
              <w:ind w:left="5250" w:firstLineChars="200" w:firstLine="480"/>
              <w:rPr>
                <w:rFonts w:ascii="仿宋_GB2312" w:eastAsia="仿宋_GB2312" w:hAnsi="宋体"/>
                <w:sz w:val="24"/>
              </w:rPr>
            </w:pPr>
          </w:p>
        </w:tc>
        <w:tc>
          <w:tcPr>
            <w:tcW w:w="7020" w:type="dxa"/>
          </w:tcPr>
          <w:p w:rsidR="00D31E4A" w:rsidRDefault="00D31E4A">
            <w:pPr>
              <w:spacing w:line="360" w:lineRule="auto"/>
              <w:ind w:left="5250" w:firstLineChars="200" w:firstLine="480"/>
              <w:rPr>
                <w:rFonts w:ascii="仿宋_GB2312" w:eastAsia="仿宋_GB2312" w:hAnsi="宋体"/>
                <w:sz w:val="24"/>
              </w:rPr>
            </w:pPr>
          </w:p>
        </w:tc>
      </w:tr>
      <w:tr w:rsidR="00D31E4A">
        <w:trPr>
          <w:trHeight w:val="964"/>
          <w:jc w:val="center"/>
        </w:trPr>
        <w:tc>
          <w:tcPr>
            <w:tcW w:w="1080" w:type="dxa"/>
          </w:tcPr>
          <w:p w:rsidR="00D31E4A" w:rsidRDefault="00D31E4A">
            <w:pPr>
              <w:spacing w:line="360" w:lineRule="auto"/>
              <w:ind w:left="5250" w:firstLineChars="200" w:firstLine="480"/>
              <w:rPr>
                <w:rFonts w:ascii="仿宋_GB2312" w:eastAsia="仿宋_GB2312" w:hAnsi="宋体"/>
                <w:sz w:val="24"/>
              </w:rPr>
            </w:pPr>
          </w:p>
        </w:tc>
        <w:tc>
          <w:tcPr>
            <w:tcW w:w="7020" w:type="dxa"/>
          </w:tcPr>
          <w:p w:rsidR="00D31E4A" w:rsidRDefault="00D31E4A">
            <w:pPr>
              <w:spacing w:line="360" w:lineRule="auto"/>
              <w:ind w:left="5250" w:firstLineChars="200" w:firstLine="480"/>
              <w:rPr>
                <w:rFonts w:ascii="仿宋_GB2312" w:eastAsia="仿宋_GB2312" w:hAnsi="宋体"/>
                <w:sz w:val="24"/>
              </w:rPr>
            </w:pPr>
          </w:p>
        </w:tc>
      </w:tr>
      <w:tr w:rsidR="00D31E4A">
        <w:trPr>
          <w:trHeight w:val="964"/>
          <w:jc w:val="center"/>
        </w:trPr>
        <w:tc>
          <w:tcPr>
            <w:tcW w:w="1080" w:type="dxa"/>
          </w:tcPr>
          <w:p w:rsidR="00D31E4A" w:rsidRDefault="00D31E4A">
            <w:pPr>
              <w:spacing w:line="360" w:lineRule="auto"/>
              <w:ind w:left="5250" w:firstLineChars="200" w:firstLine="480"/>
              <w:rPr>
                <w:rFonts w:ascii="仿宋_GB2312" w:eastAsia="仿宋_GB2312" w:hAnsi="宋体"/>
                <w:sz w:val="24"/>
              </w:rPr>
            </w:pPr>
          </w:p>
        </w:tc>
        <w:tc>
          <w:tcPr>
            <w:tcW w:w="7020" w:type="dxa"/>
          </w:tcPr>
          <w:p w:rsidR="00D31E4A" w:rsidRDefault="00D31E4A">
            <w:pPr>
              <w:spacing w:line="360" w:lineRule="auto"/>
              <w:ind w:left="5250" w:firstLineChars="200" w:firstLine="480"/>
              <w:rPr>
                <w:rFonts w:ascii="仿宋_GB2312" w:eastAsia="仿宋_GB2312" w:hAnsi="宋体"/>
                <w:sz w:val="24"/>
              </w:rPr>
            </w:pPr>
          </w:p>
        </w:tc>
      </w:tr>
    </w:tbl>
    <w:p w:rsidR="00D31E4A" w:rsidRDefault="008702D3">
      <w:pPr>
        <w:spacing w:line="360" w:lineRule="auto"/>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表格</w:t>
      </w:r>
      <w:proofErr w:type="gramStart"/>
      <w:r>
        <w:rPr>
          <w:rFonts w:ascii="仿宋_GB2312" w:eastAsia="仿宋_GB2312" w:hAnsi="宋体" w:hint="eastAsia"/>
          <w:sz w:val="24"/>
        </w:rPr>
        <w:t>不够可</w:t>
      </w:r>
      <w:proofErr w:type="gramEnd"/>
      <w:r>
        <w:rPr>
          <w:rFonts w:ascii="仿宋_GB2312" w:eastAsia="仿宋_GB2312" w:hAnsi="宋体" w:hint="eastAsia"/>
          <w:sz w:val="24"/>
        </w:rPr>
        <w:t>按此表格格式进行扩展</w:t>
      </w:r>
      <w:r>
        <w:rPr>
          <w:rFonts w:ascii="仿宋_GB2312" w:eastAsia="仿宋_GB2312" w:hAnsi="宋体" w:hint="eastAsia"/>
          <w:sz w:val="24"/>
        </w:rPr>
        <w:t>)</w:t>
      </w:r>
    </w:p>
    <w:p w:rsidR="00D31E4A" w:rsidRDefault="00D31E4A">
      <w:pPr>
        <w:spacing w:line="360" w:lineRule="auto"/>
        <w:ind w:firstLineChars="200" w:firstLine="480"/>
        <w:rPr>
          <w:rFonts w:ascii="仿宋_GB2312" w:eastAsia="仿宋_GB2312" w:hAnsi="宋体"/>
          <w:sz w:val="24"/>
        </w:rPr>
      </w:pPr>
    </w:p>
    <w:p w:rsidR="00D31E4A" w:rsidRDefault="008702D3">
      <w:pPr>
        <w:spacing w:line="360" w:lineRule="auto"/>
        <w:ind w:leftChars="85" w:left="178" w:firstLineChars="200" w:firstLine="480"/>
        <w:rPr>
          <w:rFonts w:ascii="仿宋_GB2312" w:eastAsia="仿宋_GB2312" w:hAnsi="宋体"/>
          <w:sz w:val="24"/>
        </w:rPr>
      </w:pPr>
      <w:r>
        <w:rPr>
          <w:rFonts w:ascii="仿宋_GB2312" w:eastAsia="仿宋_GB2312" w:hAnsi="宋体" w:hint="eastAsia"/>
          <w:sz w:val="24"/>
        </w:rPr>
        <w:t>询价单位：</w:t>
      </w:r>
      <w:r>
        <w:rPr>
          <w:rFonts w:ascii="仿宋_GB2312" w:eastAsia="仿宋_GB2312" w:hAnsi="宋体" w:hint="eastAsia"/>
          <w:sz w:val="24"/>
        </w:rPr>
        <w:t xml:space="preserve">        (</w:t>
      </w:r>
      <w:r>
        <w:rPr>
          <w:rFonts w:ascii="仿宋_GB2312" w:eastAsia="仿宋_GB2312" w:hAnsi="宋体" w:hint="eastAsia"/>
          <w:sz w:val="24"/>
        </w:rPr>
        <w:t>公章</w:t>
      </w:r>
      <w:r>
        <w:rPr>
          <w:rFonts w:ascii="仿宋_GB2312" w:eastAsia="仿宋_GB2312" w:hAnsi="宋体" w:hint="eastAsia"/>
          <w:sz w:val="24"/>
        </w:rPr>
        <w:t>)</w:t>
      </w:r>
    </w:p>
    <w:p w:rsidR="00D31E4A" w:rsidRDefault="00D31E4A">
      <w:pPr>
        <w:spacing w:line="360" w:lineRule="auto"/>
        <w:rPr>
          <w:rFonts w:ascii="仿宋_GB2312" w:eastAsia="仿宋_GB2312" w:hAnsi="宋体"/>
          <w:sz w:val="24"/>
        </w:rPr>
      </w:pPr>
    </w:p>
    <w:p w:rsidR="00D31E4A" w:rsidRDefault="00D31E4A">
      <w:pPr>
        <w:spacing w:line="360" w:lineRule="auto"/>
        <w:ind w:leftChars="85" w:left="178" w:firstLineChars="200" w:firstLine="480"/>
        <w:rPr>
          <w:rFonts w:ascii="仿宋_GB2312" w:eastAsia="仿宋_GB2312" w:hAnsi="宋体"/>
          <w:sz w:val="24"/>
        </w:rPr>
      </w:pPr>
    </w:p>
    <w:p w:rsidR="00D31E4A" w:rsidRDefault="008702D3">
      <w:pPr>
        <w:spacing w:line="360" w:lineRule="auto"/>
        <w:ind w:firstLineChars="200" w:firstLine="480"/>
        <w:rPr>
          <w:rFonts w:ascii="仿宋_GB2312" w:eastAsia="仿宋_GB2312" w:hAnsi="宋体"/>
          <w:b/>
          <w:sz w:val="24"/>
        </w:rPr>
      </w:pPr>
      <w:r>
        <w:rPr>
          <w:rFonts w:ascii="仿宋_GB2312" w:eastAsia="仿宋_GB2312" w:hAnsi="宋体" w:hint="eastAsia"/>
          <w:sz w:val="24"/>
        </w:rPr>
        <w:t>日期：</w:t>
      </w:r>
      <w:r>
        <w:rPr>
          <w:rFonts w:ascii="仿宋_GB2312" w:eastAsia="仿宋_GB2312" w:hAnsi="宋体" w:hint="eastAsia"/>
          <w:sz w:val="24"/>
          <w:u w:val="single"/>
        </w:rPr>
        <w:t xml:space="preserve">    </w:t>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w:t>
      </w:r>
    </w:p>
    <w:p w:rsidR="00D31E4A" w:rsidRDefault="00D31E4A">
      <w:pPr>
        <w:spacing w:line="360" w:lineRule="auto"/>
        <w:ind w:firstLineChars="200" w:firstLine="482"/>
        <w:jc w:val="center"/>
        <w:rPr>
          <w:rFonts w:ascii="仿宋_GB2312" w:eastAsia="仿宋_GB2312" w:hAnsi="宋体"/>
          <w:b/>
          <w:sz w:val="24"/>
        </w:rPr>
      </w:pPr>
    </w:p>
    <w:p w:rsidR="00D31E4A" w:rsidRDefault="00D31E4A">
      <w:pPr>
        <w:spacing w:line="360" w:lineRule="auto"/>
        <w:ind w:firstLineChars="200" w:firstLine="482"/>
        <w:jc w:val="center"/>
        <w:rPr>
          <w:rFonts w:ascii="仿宋_GB2312" w:eastAsia="仿宋_GB2312" w:hAnsi="宋体"/>
          <w:b/>
          <w:sz w:val="24"/>
        </w:rPr>
      </w:pPr>
    </w:p>
    <w:p w:rsidR="00D31E4A" w:rsidRDefault="00D31E4A"/>
    <w:sectPr w:rsidR="00D31E4A" w:rsidSect="00D31E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2D3" w:rsidRDefault="008702D3" w:rsidP="006C782F">
      <w:r>
        <w:separator/>
      </w:r>
    </w:p>
  </w:endnote>
  <w:endnote w:type="continuationSeparator" w:id="0">
    <w:p w:rsidR="008702D3" w:rsidRDefault="008702D3" w:rsidP="006C7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2D3" w:rsidRDefault="008702D3" w:rsidP="006C782F">
      <w:r>
        <w:separator/>
      </w:r>
    </w:p>
  </w:footnote>
  <w:footnote w:type="continuationSeparator" w:id="0">
    <w:p w:rsidR="008702D3" w:rsidRDefault="008702D3" w:rsidP="006C78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6865"/>
    <w:multiLevelType w:val="singleLevel"/>
    <w:tmpl w:val="13036865"/>
    <w:lvl w:ilvl="0">
      <w:start w:val="1"/>
      <w:numFmt w:val="chineseCounting"/>
      <w:suff w:val="space"/>
      <w:lvlText w:val="第%1章"/>
      <w:lvlJc w:val="left"/>
      <w:rPr>
        <w:rFonts w:hint="eastAsia"/>
      </w:rPr>
    </w:lvl>
  </w:abstractNum>
  <w:abstractNum w:abstractNumId="1">
    <w:nsid w:val="184538D0"/>
    <w:multiLevelType w:val="singleLevel"/>
    <w:tmpl w:val="184538D0"/>
    <w:lvl w:ilvl="0">
      <w:start w:val="4"/>
      <w:numFmt w:val="chineseCounting"/>
      <w:suff w:val="space"/>
      <w:lvlText w:val="第%1章"/>
      <w:lvlJc w:val="left"/>
      <w:pPr>
        <w:ind w:left="2510" w:firstLine="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不贰（陈辉）">
    <w15:presenceInfo w15:providerId="None" w15:userId="不贰（陈辉）"/>
  </w15:person>
  <w15:person w15:author="刘 兴林">
    <w15:presenceInfo w15:providerId="Windows Live" w15:userId="f6bcb39f3d637824"/>
  </w15:person>
  <w15:person w15:author="不贰（陈辉） [2]">
    <w15:presenceInfo w15:providerId="WPS Office" w15:userId="402906168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2072F9D"/>
    <w:rsid w:val="000916FE"/>
    <w:rsid w:val="00114B03"/>
    <w:rsid w:val="001669F0"/>
    <w:rsid w:val="0019719E"/>
    <w:rsid w:val="00215945"/>
    <w:rsid w:val="002D5D9D"/>
    <w:rsid w:val="003977D0"/>
    <w:rsid w:val="00435FD2"/>
    <w:rsid w:val="00454DB7"/>
    <w:rsid w:val="005D2726"/>
    <w:rsid w:val="006C782F"/>
    <w:rsid w:val="007348EE"/>
    <w:rsid w:val="007E5B95"/>
    <w:rsid w:val="008702D3"/>
    <w:rsid w:val="00895ED3"/>
    <w:rsid w:val="00A37AE6"/>
    <w:rsid w:val="00B60FA7"/>
    <w:rsid w:val="00CB7E13"/>
    <w:rsid w:val="00D31E4A"/>
    <w:rsid w:val="00D4151F"/>
    <w:rsid w:val="00DF41EF"/>
    <w:rsid w:val="00EE2510"/>
    <w:rsid w:val="00EE46B5"/>
    <w:rsid w:val="00FA2FAA"/>
    <w:rsid w:val="040F3DB2"/>
    <w:rsid w:val="062E5447"/>
    <w:rsid w:val="0B520D5D"/>
    <w:rsid w:val="0BA81251"/>
    <w:rsid w:val="15D42D15"/>
    <w:rsid w:val="2F7C1556"/>
    <w:rsid w:val="32CC462A"/>
    <w:rsid w:val="38BC32AB"/>
    <w:rsid w:val="4BC519ED"/>
    <w:rsid w:val="4D4F6148"/>
    <w:rsid w:val="52072F9D"/>
    <w:rsid w:val="52580285"/>
    <w:rsid w:val="546843B5"/>
    <w:rsid w:val="569A014B"/>
    <w:rsid w:val="650832A6"/>
    <w:rsid w:val="6D535020"/>
    <w:rsid w:val="72B930D3"/>
    <w:rsid w:val="7C890A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1E4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D31E4A"/>
    <w:pPr>
      <w:jc w:val="left"/>
    </w:pPr>
  </w:style>
  <w:style w:type="paragraph" w:styleId="a4">
    <w:name w:val="Body Text Indent"/>
    <w:basedOn w:val="a"/>
    <w:qFormat/>
    <w:rsid w:val="00D31E4A"/>
    <w:pPr>
      <w:spacing w:line="200" w:lineRule="exact"/>
      <w:ind w:firstLine="301"/>
    </w:pPr>
    <w:rPr>
      <w:rFonts w:ascii="宋体" w:hAnsi="Courier New"/>
      <w:spacing w:val="-4"/>
      <w:sz w:val="18"/>
      <w:szCs w:val="20"/>
    </w:rPr>
  </w:style>
  <w:style w:type="paragraph" w:styleId="a5">
    <w:name w:val="Plain Text"/>
    <w:basedOn w:val="a"/>
    <w:qFormat/>
    <w:rsid w:val="00D31E4A"/>
    <w:pPr>
      <w:widowControl/>
      <w:overflowPunct w:val="0"/>
      <w:autoSpaceDE w:val="0"/>
      <w:autoSpaceDN w:val="0"/>
      <w:adjustRightInd w:val="0"/>
      <w:jc w:val="left"/>
    </w:pPr>
    <w:rPr>
      <w:rFonts w:ascii="宋体" w:hAnsi="Courier New"/>
      <w:kern w:val="0"/>
      <w:szCs w:val="21"/>
    </w:rPr>
  </w:style>
  <w:style w:type="paragraph" w:styleId="a6">
    <w:name w:val="Balloon Text"/>
    <w:basedOn w:val="a"/>
    <w:link w:val="Char"/>
    <w:rsid w:val="00D31E4A"/>
    <w:rPr>
      <w:sz w:val="18"/>
      <w:szCs w:val="18"/>
    </w:rPr>
  </w:style>
  <w:style w:type="paragraph" w:styleId="a7">
    <w:name w:val="footer"/>
    <w:basedOn w:val="a"/>
    <w:uiPriority w:val="99"/>
    <w:qFormat/>
    <w:rsid w:val="00D31E4A"/>
    <w:pPr>
      <w:tabs>
        <w:tab w:val="center" w:pos="4153"/>
        <w:tab w:val="right" w:pos="8306"/>
      </w:tabs>
      <w:snapToGrid w:val="0"/>
      <w:jc w:val="left"/>
    </w:pPr>
    <w:rPr>
      <w:sz w:val="18"/>
      <w:szCs w:val="18"/>
    </w:rPr>
  </w:style>
  <w:style w:type="paragraph" w:styleId="a8">
    <w:name w:val="header"/>
    <w:basedOn w:val="a"/>
    <w:qFormat/>
    <w:rsid w:val="00D31E4A"/>
    <w:pPr>
      <w:pBdr>
        <w:bottom w:val="single" w:sz="6" w:space="1" w:color="auto"/>
      </w:pBdr>
      <w:tabs>
        <w:tab w:val="center" w:pos="4153"/>
        <w:tab w:val="right" w:pos="8306"/>
      </w:tabs>
      <w:snapToGrid w:val="0"/>
      <w:jc w:val="center"/>
    </w:pPr>
    <w:rPr>
      <w:sz w:val="18"/>
      <w:szCs w:val="18"/>
    </w:rPr>
  </w:style>
  <w:style w:type="table" w:styleId="a9">
    <w:name w:val="Table Grid"/>
    <w:basedOn w:val="a1"/>
    <w:qFormat/>
    <w:rsid w:val="00D31E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D31E4A"/>
  </w:style>
  <w:style w:type="character" w:customStyle="1" w:styleId="Char">
    <w:name w:val="批注框文本 Char"/>
    <w:basedOn w:val="a0"/>
    <w:link w:val="a6"/>
    <w:qFormat/>
    <w:rsid w:val="00D31E4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110</TotalTime>
  <Pages>14</Pages>
  <Words>931</Words>
  <Characters>5307</Characters>
  <Application>Microsoft Office Word</Application>
  <DocSecurity>0</DocSecurity>
  <Lines>44</Lines>
  <Paragraphs>12</Paragraphs>
  <ScaleCrop>false</ScaleCrop>
  <Company>SkyUN.Org</Company>
  <LinksUpToDate>false</LinksUpToDate>
  <CharactersWithSpaces>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被放逐的k</dc:creator>
  <cp:lastModifiedBy>吴浩然</cp:lastModifiedBy>
  <cp:revision>7</cp:revision>
  <dcterms:created xsi:type="dcterms:W3CDTF">2018-07-05T09:08:00Z</dcterms:created>
  <dcterms:modified xsi:type="dcterms:W3CDTF">2020-12-16T01:28:00Z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