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13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961"/>
        <w:gridCol w:w="555"/>
        <w:gridCol w:w="1266"/>
        <w:gridCol w:w="486"/>
        <w:gridCol w:w="486"/>
        <w:gridCol w:w="486"/>
        <w:gridCol w:w="621"/>
        <w:gridCol w:w="1974"/>
        <w:gridCol w:w="900"/>
      </w:tblGrid>
      <w:tr w14:paraId="1BFEE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9202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监测点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AD25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监测项目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11ED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依据类型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BACC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标准名称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2E24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限值数值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1E04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限值单位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7DFF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监测方式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3314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监测频次单位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1237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监测方法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2FBB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次数</w:t>
            </w:r>
          </w:p>
        </w:tc>
      </w:tr>
      <w:tr w14:paraId="7DFD0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EA5A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污水处理站废气排放口001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85C0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臭气浓度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4E7D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9D23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恶臭污染物排放标准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GB 14554-93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B175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D3B5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无量纲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93EA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B1D2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次/季度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51D7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环境空气和废气 臭气的测定 三点比较式臭袋法 HJ 1262-2022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40D1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6374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2FAA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污水处理站废气排放口001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747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891F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B09D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恶臭污染物排放标准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GB 14554-93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ED60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0DC5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kg/h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61E0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621C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次/季度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F213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硫化氢 亚甲基蓝分光光度法 《空气和废气监测分析方法》 （第四版增补版） 国家环境保护总局（2007年）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1C2E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621B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9A32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污水处理站废气排放口001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0B18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氨（氨气）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BA7D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0CCB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恶臭污染物排放标准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GB 14554-93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9263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81A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kg/h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5824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CAD7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次/季度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3BE9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环境空气和废气 臭气的测定 三点比较式臭袋法 HJ 1262-2022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0389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53460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E2E0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烟囱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20EF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林格曼黑度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E6D2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C682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锅炉大气污染物排放标准GB 13271-2014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1ACE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D6EA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mg/Nm3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4709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DD93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次/年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522A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固定污染源排放烟气黑度的测定 林格曼烟气黑度图法  HJ/T 398-2007 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A11D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A382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C0D6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烟囱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845F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氮氧化物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1543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527D8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锅炉大气污染物排放标准GB 13271-2014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AD71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8105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mg/Nm3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6717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ADAC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次/月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65C3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固定污染源废气氮氧化物的测定 定电位电解法  HJ 693-2014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D74B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18BBD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F76B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烟囱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4F48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二氧化硫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2A54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8133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锅炉大气污染物排放标准GB 13271-2014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A6C3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FA1D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mg/Nm3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0E2A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7C0C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次/年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3B99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固定污染源废气 二氧化硫的测定 定电位电解法  HJ 57-2017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861B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5D4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001C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烟囱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E30B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颗粒物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6598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D362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锅炉大气污染物排放标准GB 13271-2014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72AA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96FE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mg/Nm3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E616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744F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次/年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560C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固定污染源排气中颗粒物测定与气态污染物采样方法及修改单 GB/T 16157-1996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2099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CF88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2BA3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综合污水排放口001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E20C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色度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3A37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20A8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3385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2F1A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6134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13E3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次/季度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0639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稀释倍数法HJ1182-2021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85B0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0794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DCBB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综合污水排放口001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C488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0D4F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7204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235C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64EC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8258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B5E6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次/周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CE95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水质  悬浮物的测定  重量法 （GB/T 11901-1989）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6C94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</w:tr>
      <w:tr w14:paraId="1323E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1F04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综合污水排放口001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4698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A8BE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0FA1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D6D9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7099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0FB0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FBFC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次/季度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6686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水质  挥发酚的测定  4 -氨基安替比林分光光度法（HJ 503-2009）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8992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7C12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5934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综合污水排放口001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6312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肠道致病菌沙门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211F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85E0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6CA0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92B1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EFBE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5575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次/季度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A4D6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医疗机构水污染物排放标准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5E20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4AE74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DE2F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综合污水排放口001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1D08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肠道致病菌志贺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4B20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93C7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26D1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6151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5641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ED3D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次/季度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F467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医疗机构水污染物排放标准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0BCC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2C293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B2C8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综合污水排放口001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697D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总氰化物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EF15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EC44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314D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8FC4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9E49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4C62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次/季度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1B350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水质  总氰化物的测定  容量法和分光光度法（HJ 484-2009）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1065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6BF07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1C09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综合污水排放口001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8AE4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氨氮（NH3-N）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4EDF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972B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CA8F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D1E5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B61C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21E6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次/季度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3757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水质  氨氮的测定 纳氏试剂分光光度法（HJ 535-2009）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BB5A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503A4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AB67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综合污水排放口001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DA13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阴离子表面活性剂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A55E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3C48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EC31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3886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E97C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D1E3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次/季度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A9A4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水质  阴离子表面活性剂的测定 亚甲蓝分光光度法（GB/T 7494-1987）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03EC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622A0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369D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综合污水排放口001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2CA8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动植物油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766F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5593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27A9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907C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9092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0CFB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次/季度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70FFF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水质  石油类和动植物油类的测定 红外分光光度法（HJ 637-2018 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E8D8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7D469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D128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综合污水排放口001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506C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五日生化需氧量（BOD5）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DAFD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4318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D68D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9C93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1B0A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3DB4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次/季度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F547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水质  五日生化需氧量（BOD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）的测定 稀释与接种法（HJ 505-2009）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592B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714A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CD60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综合污水排放口001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1A9C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D27C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293F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8CC2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1C0B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5FAB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11C8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次/季度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6FBC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水质  石油类和动植物油类的测定 红外分光光度法（HJ 637-2018 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1D77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1FE08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BD59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综合污水排放口001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9B1B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总余氯（以Cl计）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A461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46B3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22B7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707C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FDBB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660E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次/季度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C273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游离氯和总氯的测定N,N-二乙基-1.4-苯二胺滴定法HJ585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65F1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4A475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AF1F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综合污水排放口001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F449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粪大肠菌群数/（MPN/L）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835C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2982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74F7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0C1E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MPN/L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9B2C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3B5F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次/月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7215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水质 粪大肠菌群的测定 多管发酵法 HJ/T347.2-2018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6218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 w14:paraId="3889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A484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综合污水排放口001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EA8C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化学需氧量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6859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4A0F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A3CF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97D4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7D22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EC00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次/周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CD4ED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水质  化学需氧量的测定  重铬酸盐法（HJ828-2017）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F7EB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3AA0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6095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无组织自行监测点1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7483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臭气浓度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24FC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867E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医疗机构水污染物排放标准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GB 18466-2005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C166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FDD9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无量纲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7807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9F38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次/季度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7ED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环境空气和废气 臭气的测定 三点比较式臭袋法 HJ 1262-2022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8FF0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12BFA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EFA5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无组织自行监测点2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EA78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9157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B013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医疗机构水污染物排放标准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GB 18466-2005 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5DC1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1FE0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mg/m3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E53A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2731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次/季度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ED60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硫化氢 亚甲基蓝分光光度法 《空气和废气监测分析方法》 （第四版增补版） 国家环境保护总局（2007年）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A1E8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1F0E8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8360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无组织自行监测点3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79B7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氨（氨气）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4E66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979A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医疗机构水污染物排放标准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GB 18466-2005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5F4A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3F0C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mg/m3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1788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9187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次/季度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24D1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环境空气 总烃、甲烷和非甲烷总烃的测定 直接进样-气相色谱法 HJ 604-2017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D792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30B87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77A5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无组织自行监测点4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F8AB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硫化氢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29DB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A184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医疗机构水污染物排放标准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GB 18466-2005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289F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9247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mg/m3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F056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A9A7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次/季度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C07B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环境空气和废气 臭气的测定 三点比较式臭袋法 HJ 1262-2022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7867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1C5B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2DDA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无组织自行监测点5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BA3D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84DB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9E01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医疗机构水污染物排放标准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GB 18466-2005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66E0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E2A8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9E23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手工监测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C809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次/季度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DE4A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固定污染源排气中氯气的测定 甲基橙分光光度法 HJ/T 30-1999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B97C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</w:tbl>
    <w:p w14:paraId="175BC8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3606B"/>
    <w:rsid w:val="3433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bscript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4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2025-05-21T01:47:00Z</dcterms:created>
  <dc:creator>洛林</dc:creator>
  <cp:lastModifiedBy>洛林</cp:lastModifiedBy>
  <dcterms:modified xsi:type="dcterms:W3CDTF">2025-05-21T01:49:34Z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1128BB1390A6488196F621AAE058D2E2_11</vt:lpwstr>
  </property>
  <property fmtid="{D5CDD505-2E9C-101B-9397-08002B2CF9AE}" pid="4" name="KSOTemplateDocerSaveRecord">
    <vt:lpwstr>eyJoZGlkIjoiNDk5ZjY3NjM4Y2JhNTM3ZDgzZGIxODE5Yzk3NzA0MWUiLCJ1c2VySWQiOiIzMTA5ODQ2MDUifQ==</vt:lpwstr>
  </property>
</Properties>
</file>