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color w:val="auto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color w:val="auto"/>
          <w:sz w:val="28"/>
          <w:szCs w:val="28"/>
        </w:rPr>
        <w:t>违背/偏离方案报告表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070"/>
        <w:gridCol w:w="201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项目名称：</w:t>
            </w: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编号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申办者/联系方式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研究科室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PI /联系方式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伦理委员会批准日期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伦理批件号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违背/偏离方案的受试者编号：                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违背/偏离方案的详细说明</w:t>
            </w: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报告人签名：         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接收人签名：                                 日期：      年    月    日</w:t>
            </w:r>
          </w:p>
        </w:tc>
      </w:tr>
    </w:tbl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40548D3"/>
    <w:rsid w:val="068F3712"/>
    <w:rsid w:val="17F30151"/>
    <w:rsid w:val="20116038"/>
    <w:rsid w:val="24D46493"/>
    <w:rsid w:val="34E36401"/>
    <w:rsid w:val="3934316A"/>
    <w:rsid w:val="3CFE154B"/>
    <w:rsid w:val="3E16775C"/>
    <w:rsid w:val="430204EE"/>
    <w:rsid w:val="44215D4D"/>
    <w:rsid w:val="4BE34E89"/>
    <w:rsid w:val="4E2F7E49"/>
    <w:rsid w:val="51365736"/>
    <w:rsid w:val="52E9110F"/>
    <w:rsid w:val="554F6C78"/>
    <w:rsid w:val="7F5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8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2021-12-02T05:56:37Z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899D94B1574044FEAD93B04444BB8C31</vt:lpwstr>
  </property>
</Properties>
</file>