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pStyle w:val="3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5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资料。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文件发放：请符合要求的供应商在</w:t>
      </w:r>
      <w:r>
        <w:rPr>
          <w:rFonts w:hint="eastAsia" w:ascii="宋体" w:hAnsi="宋体"/>
          <w:sz w:val="24"/>
          <w:lang w:val="en-US" w:eastAsia="zh-CN"/>
        </w:rPr>
        <w:t>浙江中医药大学附属第二医院官网</w:t>
      </w:r>
      <w:r>
        <w:rPr>
          <w:rFonts w:hint="eastAsia" w:ascii="宋体" w:hAnsi="宋体"/>
          <w:sz w:val="24"/>
        </w:rPr>
        <w:t>上下载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前将报名信息发至邮箱：</w:t>
      </w:r>
      <w:r>
        <w:rPr>
          <w:rFonts w:hint="eastAsia" w:ascii="宋体" w:hAnsi="宋体"/>
          <w:sz w:val="24"/>
          <w:lang w:val="en-US" w:eastAsia="zh-CN"/>
        </w:rPr>
        <w:t>ZJSXHYYYGB</w:t>
      </w:r>
      <w:r>
        <w:rPr>
          <w:rFonts w:hint="eastAsia" w:ascii="宋体" w:hAnsi="宋体"/>
          <w:sz w:val="24"/>
        </w:rPr>
        <w:t>@163.com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时间：另行通知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地点：另行通知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>
      <w:pPr>
        <w:spacing w:line="360" w:lineRule="auto"/>
        <w:ind w:left="474"/>
        <w:rPr>
          <w:rFonts w:ascii="宋体" w:hAnsi="宋体"/>
          <w:sz w:val="24"/>
        </w:rPr>
      </w:pPr>
    </w:p>
    <w:p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具体设备名称与数量详见医院公告；不得高于预算金额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（需附竞品的主要技术参数对比表）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一）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二）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附件一：</w:t>
      </w:r>
    </w:p>
    <w:p>
      <w:pPr>
        <w:pStyle w:val="2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1680" w:firstLineChars="7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</w:t>
      </w:r>
      <w:r>
        <w:rPr>
          <w:rFonts w:hint="eastAsia" w:ascii="宋体" w:hAnsi="宋体"/>
          <w:color w:val="000000"/>
          <w:sz w:val="24"/>
        </w:rPr>
        <w:t>二：</w:t>
      </w:r>
    </w:p>
    <w:p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b/>
          <w:sz w:val="18"/>
          <w:szCs w:val="18"/>
        </w:rPr>
      </w:pPr>
    </w:p>
    <w:p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2160" w:firstLineChars="9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headerReference r:id="rId3" w:type="default"/>
      <w:footerReference r:id="rId4" w:type="default"/>
      <w:footerReference r:id="rId5" w:type="even"/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6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ODlmMDRjOTc2N2Y5ODFhMTRhYWE1MzhmN2E4MzI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1687D67"/>
    <w:rsid w:val="65575E5B"/>
    <w:rsid w:val="671553FC"/>
    <w:rsid w:val="68251AA3"/>
    <w:rsid w:val="6D110362"/>
    <w:rsid w:val="71EC33BC"/>
    <w:rsid w:val="72ED6861"/>
    <w:rsid w:val="741632BE"/>
    <w:rsid w:val="76120CCB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6</Pages>
  <Words>316</Words>
  <Characters>1802</Characters>
  <Lines>15</Lines>
  <Paragraphs>4</Paragraphs>
  <TotalTime>5</TotalTime>
  <ScaleCrop>false</ScaleCrop>
  <LinksUpToDate>false</LinksUpToDate>
  <CharactersWithSpaces>2114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2023-11-16T02:35:48Z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F670A671699D46D9BC81DB7FF547818C</vt:lpwstr>
  </property>
</Properties>
</file>