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56" w:type="dxa"/>
        <w:jc w:val="center"/>
        <w:tblLayout w:type="fixed"/>
        <w:tblCellMar>
          <w:top w:w="0" w:type="dxa"/>
          <w:left w:w="108" w:type="dxa"/>
          <w:bottom w:w="0" w:type="dxa"/>
          <w:right w:w="108" w:type="dxa"/>
        </w:tblCellMar>
      </w:tblPr>
      <w:tblGrid>
        <w:gridCol w:w="729"/>
        <w:gridCol w:w="63"/>
        <w:gridCol w:w="1587"/>
        <w:gridCol w:w="1275"/>
        <w:gridCol w:w="864"/>
        <w:gridCol w:w="951"/>
        <w:gridCol w:w="426"/>
        <w:gridCol w:w="283"/>
        <w:gridCol w:w="992"/>
        <w:gridCol w:w="1867"/>
        <w:gridCol w:w="1961"/>
        <w:gridCol w:w="425"/>
        <w:gridCol w:w="2133"/>
      </w:tblGrid>
      <w:tr>
        <w:trPr>
          <w:trHeight w:val="615" w:hRule="atLeast"/>
          <w:jc w:val="center"/>
        </w:trPr>
        <w:tc>
          <w:tcPr>
            <w:tcW w:w="13556" w:type="dxa"/>
            <w:gridSpan w:val="13"/>
            <w:tcBorders>
              <w:bottom w:val="single" w:color="auto" w:sz="4" w:space="0"/>
            </w:tcBorders>
            <w:vAlign w:val="center"/>
          </w:tcPr>
          <w:p>
            <w:pPr>
              <w:widowControl/>
              <w:spacing w:line="360" w:lineRule="auto"/>
              <w:jc w:val="center"/>
              <w:rPr>
                <w:rFonts w:hAnsi="宋体"/>
                <w:color w:val="000000"/>
                <w:kern w:val="0"/>
                <w:sz w:val="28"/>
                <w:szCs w:val="28"/>
              </w:rPr>
            </w:pPr>
            <w:r>
              <w:rPr>
                <w:rFonts w:hint="eastAsia" w:hAnsi="宋体"/>
                <w:color w:val="000000"/>
                <w:kern w:val="0"/>
                <w:sz w:val="28"/>
                <w:szCs w:val="28"/>
              </w:rPr>
              <w:t>体外诊断试剂临床试验结题自查表</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专业：</w:t>
            </w:r>
            <w:r>
              <w:rPr>
                <w:rFonts w:ascii="Calibri" w:hAnsi="宋体"/>
                <w:color w:val="000000"/>
                <w:kern w:val="0"/>
                <w:szCs w:val="21"/>
              </w:rPr>
              <w:t xml:space="preserve"> </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主要研究者：</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EC档案号：</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申办者：</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CRO：</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SMO：</w:t>
            </w:r>
          </w:p>
        </w:tc>
      </w:tr>
      <w:tr>
        <w:trPr>
          <w:trHeight w:val="43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spacing w:line="400" w:lineRule="exact"/>
              <w:ind w:left="945" w:hanging="945" w:hangingChars="450"/>
              <w:jc w:val="left"/>
              <w:rPr>
                <w:rFonts w:ascii="Calibri" w:hAnsi="宋体"/>
                <w:color w:val="000000"/>
                <w:kern w:val="0"/>
                <w:szCs w:val="21"/>
              </w:rPr>
            </w:pPr>
            <w:r>
              <w:rPr>
                <w:rFonts w:hint="eastAsia" w:ascii="Calibri" w:hAnsi="宋体"/>
                <w:color w:val="000000"/>
                <w:kern w:val="0"/>
                <w:szCs w:val="21"/>
              </w:rPr>
              <w:t>试验名称：</w:t>
            </w:r>
            <w:r>
              <w:rPr>
                <w:rFonts w:ascii="Calibri" w:hAnsi="宋体"/>
                <w:color w:val="000000"/>
                <w:kern w:val="0"/>
                <w:szCs w:val="21"/>
              </w:rPr>
              <w:t xml:space="preserve"> </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研究概况</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EC同意进行临床试验日期：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Calibri" w:hAnsi="Calibri"/>
                <w:szCs w:val="22"/>
                <w:u w:val="single"/>
              </w:rPr>
            </w:pPr>
            <w:r>
              <w:rPr>
                <w:rFonts w:hint="eastAsia" w:ascii="宋体" w:hAnsi="宋体"/>
                <w:color w:val="000000"/>
                <w:kern w:val="0"/>
                <w:szCs w:val="21"/>
              </w:rPr>
              <w:t>协议生效日期：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人类遗传资源批件日期：□不需要   □需要，</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ascii="宋体" w:hAnsi="宋体"/>
                <w:color w:val="000000"/>
                <w:kern w:val="0"/>
                <w:szCs w:val="21"/>
              </w:rPr>
              <w:t>项目启动会日期：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color w:val="000000"/>
                <w:kern w:val="0"/>
                <w:szCs w:val="21"/>
              </w:rPr>
            </w:pPr>
            <w:r>
              <w:rPr>
                <w:rFonts w:hint="eastAsia" w:hAnsi="宋体"/>
                <w:b/>
                <w:color w:val="000000"/>
                <w:kern w:val="0"/>
                <w:szCs w:val="21"/>
              </w:rPr>
              <w:t>项目进度</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计划入组</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筛选</w:t>
            </w:r>
            <w:r>
              <w:rPr>
                <w:rFonts w:hint="eastAsia" w:hAnsi="宋体"/>
                <w:color w:val="000000"/>
                <w:kern w:val="0"/>
                <w:szCs w:val="21"/>
                <w:u w:val="single"/>
              </w:rPr>
              <w:t xml:space="preserve">      </w:t>
            </w:r>
            <w:r>
              <w:rPr>
                <w:rFonts w:hint="eastAsia" w:hAnsi="宋体"/>
                <w:color w:val="000000"/>
                <w:kern w:val="0"/>
                <w:szCs w:val="21"/>
              </w:rPr>
              <w:t>例；入组</w:t>
            </w:r>
            <w:r>
              <w:rPr>
                <w:rFonts w:hint="eastAsia" w:hAnsi="宋体"/>
                <w:color w:val="000000"/>
                <w:kern w:val="0"/>
                <w:szCs w:val="21"/>
                <w:u w:val="single"/>
              </w:rPr>
              <w:t xml:space="preserve">      </w:t>
            </w:r>
            <w:r>
              <w:rPr>
                <w:rFonts w:hint="eastAsia" w:hAnsi="宋体"/>
                <w:color w:val="000000"/>
                <w:kern w:val="0"/>
                <w:szCs w:val="21"/>
              </w:rPr>
              <w:t>例；完成</w:t>
            </w:r>
            <w:r>
              <w:rPr>
                <w:rFonts w:hint="eastAsia" w:hAnsi="宋体"/>
                <w:color w:val="000000"/>
                <w:kern w:val="0"/>
                <w:szCs w:val="21"/>
                <w:u w:val="single"/>
              </w:rPr>
              <w:t xml:space="preserve">      </w:t>
            </w:r>
            <w:r>
              <w:rPr>
                <w:rFonts w:hint="eastAsia" w:hAnsi="宋体"/>
                <w:color w:val="000000"/>
                <w:kern w:val="0"/>
                <w:szCs w:val="21"/>
              </w:rPr>
              <w:t>例；脱落</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第一例受试者签署ICF日期：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hAnsi="宋体"/>
                <w:color w:val="000000"/>
                <w:kern w:val="0"/>
                <w:szCs w:val="21"/>
              </w:rPr>
              <w:t>第一例受试者入组日期：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最后一例受试者</w:t>
            </w:r>
            <w:r>
              <w:rPr>
                <w:rFonts w:hint="eastAsia" w:hAnsi="宋体"/>
                <w:color w:val="000000"/>
                <w:kern w:val="0"/>
                <w:szCs w:val="21"/>
              </w:rPr>
              <w:t>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rPr>
              <w:t>最后一例受试者出组日期：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临床试验资料</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b/>
                <w:color w:val="000000"/>
                <w:kern w:val="0"/>
                <w:szCs w:val="21"/>
              </w:rPr>
            </w:pPr>
            <w:r>
              <w:rPr>
                <w:rFonts w:hint="eastAsia" w:ascii="Calibri" w:hAnsi="宋体"/>
                <w:b/>
                <w:color w:val="000000"/>
                <w:kern w:val="0"/>
                <w:szCs w:val="21"/>
              </w:rPr>
              <w:t>序号</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b/>
                <w:color w:val="000000"/>
                <w:szCs w:val="22"/>
              </w:rPr>
            </w:pPr>
            <w:r>
              <w:rPr>
                <w:rFonts w:hint="eastAsia" w:ascii="宋体" w:hAnsi="宋体" w:cs="Tahoma"/>
                <w:b/>
                <w:color w:val="000000"/>
                <w:szCs w:val="22"/>
              </w:rPr>
              <w:t>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color w:val="000000"/>
                <w:szCs w:val="22"/>
              </w:rPr>
            </w:pPr>
            <w:r>
              <w:rPr>
                <w:rFonts w:hint="eastAsia" w:ascii="宋体" w:hAnsi="宋体" w:cs="Tahoma"/>
                <w:b/>
                <w:color w:val="000000"/>
                <w:szCs w:val="22"/>
              </w:rPr>
              <w:t>有无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szCs w:val="22"/>
              </w:rPr>
            </w:pPr>
            <w:r>
              <w:rPr>
                <w:rFonts w:hint="eastAsia" w:ascii="宋体" w:hAnsi="宋体" w:cs="Tahoma"/>
                <w:b/>
                <w:color w:val="000000"/>
                <w:szCs w:val="22"/>
              </w:rPr>
              <w:t>内容</w:t>
            </w:r>
          </w:p>
        </w:tc>
        <w:tc>
          <w:tcPr>
            <w:tcW w:w="255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Tahoma"/>
                <w:b/>
                <w:color w:val="000000"/>
                <w:szCs w:val="22"/>
              </w:rPr>
            </w:pPr>
            <w:r>
              <w:rPr>
                <w:rFonts w:hint="eastAsia" w:ascii="宋体" w:hAnsi="宋体" w:cs="Tahoma"/>
                <w:b/>
                <w:color w:val="000000"/>
                <w:szCs w:val="22"/>
              </w:rPr>
              <w:t>备注</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Calibri" w:hAnsi="Calibri"/>
                <w:color w:val="000000"/>
                <w:kern w:val="0"/>
                <w:szCs w:val="21"/>
                <w:u w:val="single"/>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宋体"/>
                <w:color w:val="000000"/>
                <w:kern w:val="0"/>
                <w:szCs w:val="21"/>
              </w:rPr>
              <w:t>申办者是否已签字并盖章：□</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r>
              <w:rPr>
                <w:rFonts w:hint="eastAsia" w:ascii="Calibri" w:hAnsi="Calibri"/>
                <w:color w:val="000000"/>
                <w:kern w:val="0"/>
                <w:szCs w:val="21"/>
                <w:u w:val="single"/>
              </w:rPr>
              <w:t xml:space="preserve">              </w:t>
            </w:r>
          </w:p>
          <w:p>
            <w:pPr>
              <w:widowControl/>
              <w:spacing w:line="276" w:lineRule="auto"/>
              <w:jc w:val="left"/>
              <w:rPr>
                <w:rFonts w:ascii="Calibri" w:hAnsi="Calibri"/>
                <w:color w:val="000000"/>
                <w:kern w:val="0"/>
                <w:szCs w:val="21"/>
              </w:rPr>
            </w:pPr>
            <w:r>
              <w:rPr>
                <w:rFonts w:hint="eastAsia" w:ascii="Calibri" w:hAnsi="宋体"/>
                <w:color w:val="000000"/>
                <w:kern w:val="0"/>
                <w:szCs w:val="21"/>
              </w:rPr>
              <w:t>主要研究者是否已签字：□</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p>
          <w:p>
            <w:pPr>
              <w:widowControl/>
              <w:spacing w:line="276" w:lineRule="auto"/>
              <w:jc w:val="left"/>
              <w:rPr>
                <w:rFonts w:ascii="Calibri" w:hAnsi="Calibri"/>
                <w:color w:val="000000"/>
                <w:kern w:val="0"/>
                <w:szCs w:val="21"/>
              </w:rPr>
            </w:pPr>
            <w:r>
              <w:rPr>
                <w:rFonts w:hint="eastAsia" w:ascii="Calibri" w:hAnsi="Calibri"/>
                <w:color w:val="000000"/>
                <w:kern w:val="0"/>
                <w:szCs w:val="21"/>
              </w:rPr>
              <w:t>是否与伦理批准版本内容一致：□是  □否</w:t>
            </w:r>
          </w:p>
          <w:p>
            <w:pPr>
              <w:widowControl/>
              <w:spacing w:line="276" w:lineRule="auto"/>
              <w:jc w:val="left"/>
              <w:rPr>
                <w:rFonts w:ascii="Calibri" w:hAnsi="Calibri"/>
                <w:color w:val="000000"/>
                <w:kern w:val="0"/>
                <w:szCs w:val="21"/>
              </w:rPr>
            </w:pPr>
            <w:r>
              <w:rPr>
                <w:rFonts w:hint="eastAsia" w:ascii="Calibri" w:hAnsi="Calibri"/>
                <w:color w:val="000000"/>
                <w:kern w:val="0"/>
                <w:szCs w:val="21"/>
              </w:rPr>
              <w:t>有无机构盖章页：□是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spacing w:line="276" w:lineRule="auto"/>
              <w:ind w:firstLine="5880" w:firstLineChars="2800"/>
              <w:jc w:val="left"/>
              <w:rPr>
                <w:color w:val="000000"/>
                <w:kern w:val="0"/>
                <w:szCs w:val="21"/>
              </w:rPr>
            </w:pP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研究者手册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研究者培训记录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u w:val="single"/>
              </w:rPr>
            </w:pPr>
            <w:r>
              <w:rPr>
                <w:rFonts w:hint="eastAsia"/>
                <w:color w:val="000000"/>
                <w:kern w:val="0"/>
                <w:szCs w:val="21"/>
              </w:rPr>
              <w:t>是否包含所有参加试验的研究者：</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color w:val="000000"/>
                <w:kern w:val="0"/>
                <w:szCs w:val="21"/>
                <w:u w:val="single"/>
              </w:rPr>
              <w:t xml:space="preserve">            </w:t>
            </w:r>
          </w:p>
          <w:p>
            <w:pPr>
              <w:widowControl/>
              <w:spacing w:line="400" w:lineRule="exact"/>
              <w:jc w:val="left"/>
              <w:rPr>
                <w:color w:val="000000"/>
                <w:kern w:val="0"/>
                <w:szCs w:val="21"/>
              </w:rPr>
            </w:pPr>
            <w:r>
              <w:rPr>
                <w:rFonts w:hint="eastAsia"/>
                <w:color w:val="000000"/>
                <w:kern w:val="0"/>
                <w:szCs w:val="21"/>
              </w:rPr>
              <w:t>未参加启动会的研究者是否单独培训并记录：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是否有培训资料：</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rPr>
            </w:pPr>
            <w:r>
              <w:rPr>
                <w:rFonts w:hint="eastAsia"/>
                <w:color w:val="000000"/>
                <w:kern w:val="0"/>
                <w:szCs w:val="21"/>
              </w:rPr>
              <w:t>新增授权的研究者是否进行培训并记录：□是  □否  □不适用</w:t>
            </w:r>
          </w:p>
          <w:p>
            <w:pPr>
              <w:widowControl/>
              <w:tabs>
                <w:tab w:val="left" w:pos="621"/>
              </w:tabs>
              <w:spacing w:line="400" w:lineRule="exact"/>
              <w:jc w:val="left"/>
              <w:rPr>
                <w:rFonts w:ascii="Calibri" w:hAnsi="宋体"/>
                <w:b/>
                <w:color w:val="000000"/>
                <w:kern w:val="0"/>
                <w:szCs w:val="21"/>
                <w:u w:val="single"/>
              </w:rPr>
            </w:pPr>
            <w:r>
              <w:rPr>
                <w:rFonts w:hint="eastAsia"/>
                <w:color w:val="000000"/>
                <w:kern w:val="0"/>
                <w:szCs w:val="21"/>
              </w:rPr>
              <w:t>方案更新后，是否进行培训并记录：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研究者分工授权表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u w:val="single"/>
              </w:rPr>
            </w:pPr>
            <w:r>
              <w:rPr>
                <w:rFonts w:hint="eastAsia" w:hAnsi="宋体"/>
                <w:color w:val="000000"/>
                <w:kern w:val="0"/>
                <w:szCs w:val="21"/>
              </w:rPr>
              <w:t>共</w:t>
            </w:r>
            <w:r>
              <w:rPr>
                <w:rFonts w:hint="eastAsia" w:hAnsi="宋体"/>
                <w:color w:val="000000"/>
                <w:kern w:val="0"/>
                <w:szCs w:val="21"/>
                <w:u w:val="single"/>
              </w:rPr>
              <w:t xml:space="preserve">     </w:t>
            </w:r>
            <w:r>
              <w:rPr>
                <w:rFonts w:hint="eastAsia" w:hAnsi="宋体"/>
                <w:color w:val="000000"/>
                <w:kern w:val="0"/>
                <w:szCs w:val="21"/>
              </w:rPr>
              <w:t>人</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 xml:space="preserve">分工表中的分工项目是否包含试验中所有的工作：□是  </w:t>
            </w:r>
            <w:r>
              <w:rPr>
                <w:rFonts w:hint="eastAsia" w:hAnsi="宋体"/>
                <w:color w:val="000000"/>
                <w:kern w:val="0"/>
                <w:szCs w:val="21"/>
              </w:rPr>
              <w:sym w:font="Wingdings 2" w:char="0052"/>
            </w:r>
            <w:r>
              <w:rPr>
                <w:rFonts w:hint="eastAsia" w:hAnsi="宋体"/>
                <w:color w:val="000000"/>
                <w:kern w:val="0"/>
                <w:szCs w:val="21"/>
              </w:rPr>
              <w:t>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参与试验的研究者是否均已被PI分工授权：□是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研究者所从事工作项目是否已全部获得PI授权：□是  □否</w:t>
            </w:r>
          </w:p>
          <w:p>
            <w:pPr>
              <w:widowControl/>
              <w:tabs>
                <w:tab w:val="left" w:pos="621"/>
              </w:tabs>
              <w:spacing w:line="400" w:lineRule="exact"/>
              <w:jc w:val="left"/>
              <w:rPr>
                <w:color w:val="000000"/>
                <w:kern w:val="0"/>
                <w:szCs w:val="21"/>
              </w:rPr>
            </w:pPr>
            <w:r>
              <w:rPr>
                <w:rFonts w:hint="eastAsia"/>
                <w:color w:val="000000"/>
                <w:kern w:val="0"/>
                <w:szCs w:val="21"/>
              </w:rPr>
              <w:t>参与确定受试者入选、排除、剔除，评价实验室检查和评价AE/SAE的研究者是否具备本中心执业资格：□是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szCs w:val="22"/>
              </w:rPr>
              <w:t>研究者签名样张</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研究者签名样张是否包括姓名缩写，数字0-9：□是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研究者履历、</w:t>
            </w:r>
            <w:r>
              <w:rPr>
                <w:rFonts w:cs="Tahoma"/>
                <w:color w:val="000000"/>
              </w:rPr>
              <w:t>GCP</w:t>
            </w:r>
            <w:r>
              <w:rPr>
                <w:rFonts w:hint="eastAsia" w:ascii="宋体" w:hAnsi="宋体" w:cs="Tahoma"/>
                <w:color w:val="000000"/>
              </w:rPr>
              <w:t>证书、执业证书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是否参加临床试验的研究者均有履历表：□是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研究者履历表中的信息是否已更新至当年：□是  □否</w:t>
            </w:r>
          </w:p>
          <w:p>
            <w:pPr>
              <w:widowControl/>
              <w:tabs>
                <w:tab w:val="left" w:pos="621"/>
              </w:tabs>
              <w:spacing w:line="400" w:lineRule="exact"/>
              <w:jc w:val="left"/>
              <w:rPr>
                <w:color w:val="000000"/>
                <w:kern w:val="0"/>
                <w:szCs w:val="21"/>
              </w:rPr>
            </w:pPr>
            <w:r>
              <w:rPr>
                <w:rFonts w:hint="eastAsia"/>
                <w:color w:val="000000"/>
                <w:kern w:val="0"/>
                <w:szCs w:val="21"/>
              </w:rPr>
              <w:t>研究者是否均为我院职工：□是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研究医师、护师、技师是否均有执业许可证和/或相关资质证明：□是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参与试验的研究者是否均有GCP培训证书：□是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GCP证书是否均在5年有效期内：□是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restart"/>
            <w:tcBorders>
              <w:top w:val="single" w:color="auto" w:sz="4" w:space="0"/>
              <w:left w:val="single" w:color="auto" w:sz="4" w:space="0"/>
              <w:right w:val="single" w:color="auto" w:sz="4" w:space="0"/>
            </w:tcBorders>
            <w:vAlign w:val="center"/>
          </w:tcPr>
          <w:p>
            <w:pPr>
              <w:tabs>
                <w:tab w:val="left" w:pos="621"/>
              </w:tabs>
              <w:spacing w:line="400" w:lineRule="exact"/>
              <w:jc w:val="left"/>
              <w:rPr>
                <w:rFonts w:ascii="宋体" w:hAnsi="宋体" w:cs="Tahoma"/>
                <w:color w:val="000000"/>
              </w:rPr>
            </w:pPr>
            <w:r>
              <w:rPr>
                <w:rFonts w:hint="eastAsia" w:ascii="宋体" w:hAnsi="宋体" w:cs="Tahoma"/>
                <w:color w:val="000000"/>
              </w:rPr>
              <w:t>知情同意书</w:t>
            </w:r>
          </w:p>
        </w:tc>
        <w:tc>
          <w:tcPr>
            <w:tcW w:w="1275"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Calibri"/>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p>
            <w:pPr>
              <w:tabs>
                <w:tab w:val="left" w:pos="621"/>
              </w:tabs>
              <w:spacing w:line="400" w:lineRule="exact"/>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276" w:lineRule="auto"/>
              <w:jc w:val="left"/>
              <w:rPr>
                <w:rFonts w:hAnsi="宋体"/>
                <w:color w:val="000000"/>
                <w:kern w:val="0"/>
                <w:szCs w:val="21"/>
              </w:rPr>
            </w:pPr>
            <w:r>
              <w:rPr>
                <w:rFonts w:hint="eastAsia" w:hAnsi="宋体"/>
                <w:color w:val="000000"/>
                <w:kern w:val="0"/>
                <w:szCs w:val="21"/>
              </w:rPr>
              <w:t>实际使用ICF是否与伦理批准的ICF内容一致：□是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是否筛选入选表中的所有受试者均签署ICF（包括姓名和日期）：□是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研究者是否签署ICF（包括姓名、日期和联系电话）：□是   □否</w:t>
            </w:r>
          </w:p>
          <w:p>
            <w:pPr>
              <w:widowControl/>
              <w:tabs>
                <w:tab w:val="left" w:pos="621"/>
              </w:tabs>
              <w:spacing w:line="276" w:lineRule="auto"/>
              <w:jc w:val="left"/>
              <w:rPr>
                <w:rFonts w:ascii="Calibri" w:hAnsi="Calibri"/>
                <w:color w:val="000000"/>
                <w:kern w:val="0"/>
                <w:szCs w:val="21"/>
                <w:u w:val="single"/>
              </w:rPr>
            </w:pPr>
            <w:r>
              <w:rPr>
                <w:rFonts w:hint="eastAsia" w:hAnsi="宋体"/>
                <w:color w:val="000000"/>
                <w:kern w:val="0"/>
                <w:szCs w:val="21"/>
              </w:rPr>
              <w:t>签署ICF的研究者是否在研究者分工表中被授权签署ICF：□是   □否</w:t>
            </w:r>
          </w:p>
        </w:tc>
        <w:tc>
          <w:tcPr>
            <w:tcW w:w="2558" w:type="dxa"/>
            <w:gridSpan w:val="2"/>
            <w:vMerge w:val="restart"/>
            <w:tcBorders>
              <w:top w:val="single" w:color="auto" w:sz="4" w:space="0"/>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受试者筛选入选表</w:t>
            </w:r>
          </w:p>
        </w:tc>
        <w:tc>
          <w:tcPr>
            <w:tcW w:w="1275"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w:t>
            </w:r>
            <w:r>
              <w:rPr>
                <w:rFonts w:hint="eastAsia" w:ascii="Calibri" w:hAnsi="宋体"/>
                <w:color w:val="000000"/>
                <w:kern w:val="0"/>
                <w:szCs w:val="21"/>
                <w:u w:val="single"/>
              </w:rPr>
              <w:t xml:space="preserve">      </w:t>
            </w:r>
            <w:r>
              <w:rPr>
                <w:rFonts w:hint="eastAsia" w:ascii="Calibri" w:hAnsi="宋体"/>
                <w:color w:val="000000"/>
                <w:kern w:val="0"/>
                <w:szCs w:val="21"/>
              </w:rPr>
              <w:t>例，入组</w:t>
            </w:r>
            <w:r>
              <w:rPr>
                <w:rFonts w:hint="eastAsia" w:ascii="Calibri" w:hAnsi="宋体"/>
                <w:color w:val="000000"/>
                <w:kern w:val="0"/>
                <w:szCs w:val="21"/>
                <w:u w:val="single"/>
              </w:rPr>
              <w:t xml:space="preserve">     </w:t>
            </w:r>
            <w:r>
              <w:rPr>
                <w:rFonts w:hint="eastAsia" w:ascii="Calibri"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是否为手写：□是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是否需要签署ICF：□是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是否按照签署ICF顺序发放筛选号：□是  □否  □不适用，</w:t>
            </w:r>
            <w:r>
              <w:rPr>
                <w:rFonts w:hint="eastAsia" w:ascii="Calibri" w:hAnsi="宋体"/>
                <w:color w:val="000000"/>
                <w:kern w:val="0"/>
                <w:szCs w:val="21"/>
                <w:u w:val="single"/>
              </w:rPr>
              <w:t xml:space="preserve">       </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受试者鉴认代码表</w:t>
            </w:r>
          </w:p>
        </w:tc>
        <w:tc>
          <w:tcPr>
            <w:tcW w:w="1275"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u w:val="single"/>
              </w:rPr>
              <w:t xml:space="preserve">       </w:t>
            </w:r>
            <w:r>
              <w:rPr>
                <w:rFonts w:hint="eastAsia"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是否为受试者本人填写：□是  □否，</w:t>
            </w:r>
            <w:r>
              <w:rPr>
                <w:rFonts w:hint="eastAsia" w:ascii="Calibri" w:hAnsi="宋体"/>
                <w:color w:val="000000"/>
                <w:kern w:val="0"/>
                <w:szCs w:val="21"/>
                <w:u w:val="single"/>
              </w:rPr>
              <w:t xml:space="preserve">            </w:t>
            </w:r>
            <w:r>
              <w:rPr>
                <w:rFonts w:hint="eastAsia" w:ascii="Calibri" w:hAnsi="宋体"/>
                <w:color w:val="000000"/>
                <w:kern w:val="0"/>
                <w:szCs w:val="21"/>
              </w:rPr>
              <w:t>填写的</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是否所有筛选受试者均填写鉴认代码表：□是  □否</w:t>
            </w:r>
          </w:p>
          <w:p>
            <w:pPr>
              <w:widowControl/>
              <w:tabs>
                <w:tab w:val="left" w:pos="621"/>
              </w:tabs>
              <w:spacing w:line="400" w:lineRule="exact"/>
              <w:jc w:val="left"/>
              <w:rPr>
                <w:color w:val="000000"/>
                <w:kern w:val="0"/>
                <w:szCs w:val="21"/>
              </w:rPr>
            </w:pPr>
            <w:r>
              <w:rPr>
                <w:rFonts w:hint="eastAsia"/>
                <w:color w:val="000000"/>
                <w:kern w:val="0"/>
                <w:szCs w:val="21"/>
              </w:rPr>
              <w:t>鉴认代码表中是否包含姓名、住院病历号/门诊就诊卡号、身份证号、联系地址、联系方式：□是  □否</w:t>
            </w:r>
          </w:p>
          <w:p>
            <w:pPr>
              <w:widowControl/>
              <w:tabs>
                <w:tab w:val="left" w:pos="621"/>
              </w:tabs>
              <w:spacing w:line="400" w:lineRule="exact"/>
              <w:jc w:val="left"/>
              <w:rPr>
                <w:rFonts w:ascii="Calibri" w:hAnsi="宋体"/>
                <w:b/>
                <w:color w:val="000000"/>
                <w:kern w:val="0"/>
                <w:szCs w:val="21"/>
              </w:rPr>
            </w:pPr>
            <w:r>
              <w:rPr>
                <w:rFonts w:hint="eastAsia" w:ascii="Calibri" w:hAnsi="宋体"/>
                <w:color w:val="000000"/>
                <w:kern w:val="0"/>
                <w:szCs w:val="21"/>
              </w:rPr>
              <w:t>主要研究者是否签字确认：□是  □否</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restart"/>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原始记录</w:t>
            </w:r>
          </w:p>
        </w:tc>
        <w:tc>
          <w:tcPr>
            <w:tcW w:w="1275"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Calibri"/>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本</w:t>
            </w:r>
          </w:p>
          <w:p>
            <w:pPr>
              <w:tabs>
                <w:tab w:val="left" w:pos="621"/>
              </w:tabs>
              <w:spacing w:line="400" w:lineRule="exact"/>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Tahoma"/>
                <w:b/>
                <w:color w:val="000000"/>
                <w:szCs w:val="22"/>
              </w:rPr>
            </w:pPr>
            <w:r>
              <w:rPr>
                <w:rFonts w:hint="eastAsia" w:ascii="Calibri" w:hAnsi="Calibri"/>
                <w:b/>
                <w:color w:val="000000"/>
                <w:kern w:val="0"/>
                <w:szCs w:val="21"/>
              </w:rPr>
              <w:t>原始记录类型：</w:t>
            </w:r>
          </w:p>
          <w:p>
            <w:pPr>
              <w:spacing w:line="276" w:lineRule="auto"/>
              <w:rPr>
                <w:rFonts w:ascii="宋体" w:hAnsi="宋体" w:cs="Tahoma"/>
                <w:color w:val="000000"/>
                <w:szCs w:val="22"/>
                <w:u w:val="single"/>
              </w:rPr>
            </w:pPr>
            <w:r>
              <w:rPr>
                <w:rFonts w:hint="eastAsia" w:ascii="宋体" w:hAnsi="宋体" w:cs="Tahoma"/>
                <w:color w:val="000000"/>
                <w:szCs w:val="22"/>
              </w:rPr>
              <w:t>□门诊病历本  □住院病历  □研究病历  □其他：</w:t>
            </w:r>
            <w:r>
              <w:rPr>
                <w:rFonts w:hint="eastAsia" w:ascii="宋体" w:hAnsi="宋体" w:cs="Tahoma"/>
                <w:color w:val="000000"/>
                <w:szCs w:val="22"/>
                <w:u w:val="single"/>
              </w:rPr>
              <w:t xml:space="preserve">           </w:t>
            </w:r>
          </w:p>
          <w:p>
            <w:pPr>
              <w:spacing w:line="276" w:lineRule="auto"/>
              <w:rPr>
                <w:rFonts w:ascii="宋体" w:hAnsi="宋体" w:cs="Tahoma"/>
                <w:color w:val="000000"/>
                <w:szCs w:val="22"/>
              </w:rPr>
            </w:pPr>
            <w:r>
              <w:rPr>
                <w:rFonts w:hint="eastAsia" w:ascii="宋体" w:hAnsi="宋体" w:cs="Tahoma"/>
                <w:color w:val="000000"/>
                <w:szCs w:val="22"/>
              </w:rPr>
              <w:t>如有研究病历，请填写下表。</w:t>
            </w:r>
          </w:p>
        </w:tc>
        <w:tc>
          <w:tcPr>
            <w:tcW w:w="2558" w:type="dxa"/>
            <w:gridSpan w:val="2"/>
            <w:vMerge w:val="restart"/>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r>
              <w:rPr>
                <w:rFonts w:hint="eastAsia"/>
                <w:color w:val="000000"/>
                <w:kern w:val="0"/>
                <w:szCs w:val="21"/>
              </w:rPr>
              <w:t>原始记录封面的试验名称是否与伦理备案题目一致：  □是  □否  □不适用</w:t>
            </w:r>
          </w:p>
        </w:tc>
        <w:tc>
          <w:tcPr>
            <w:tcW w:w="2558" w:type="dxa"/>
            <w:gridSpan w:val="2"/>
            <w:vMerge w:val="continue"/>
            <w:tcBorders>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病例报告表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Tahoma"/>
                <w:color w:val="000000"/>
                <w:szCs w:val="22"/>
              </w:rPr>
            </w:pPr>
            <w:r>
              <w:rPr>
                <w:rFonts w:hint="eastAsia" w:ascii="宋体" w:hAnsi="宋体" w:cs="Tahoma"/>
                <w:color w:val="000000"/>
                <w:szCs w:val="22"/>
              </w:rPr>
              <w:t>□纸质</w:t>
            </w:r>
            <w:r>
              <w:rPr>
                <w:rFonts w:hint="eastAsia" w:hAnsi="宋体"/>
                <w:color w:val="000000"/>
                <w:kern w:val="0"/>
                <w:szCs w:val="21"/>
              </w:rPr>
              <w:t>CRF</w:t>
            </w:r>
            <w:r>
              <w:rPr>
                <w:rFonts w:hint="eastAsia" w:ascii="宋体" w:hAnsi="宋体" w:cs="Tahoma"/>
                <w:color w:val="000000"/>
                <w:szCs w:val="22"/>
              </w:rPr>
              <w:t xml:space="preserve">  □电子</w:t>
            </w:r>
            <w:r>
              <w:rPr>
                <w:rFonts w:hint="eastAsia" w:hAnsi="宋体"/>
                <w:color w:val="000000"/>
                <w:kern w:val="0"/>
                <w:szCs w:val="21"/>
              </w:rPr>
              <w:t>CRF</w:t>
            </w:r>
          </w:p>
          <w:p>
            <w:pPr>
              <w:rPr>
                <w:rFonts w:hAnsi="宋体"/>
                <w:color w:val="000000"/>
                <w:kern w:val="0"/>
                <w:szCs w:val="21"/>
              </w:rPr>
            </w:pPr>
            <w:r>
              <w:rPr>
                <w:rFonts w:hint="eastAsia" w:hAnsi="宋体"/>
                <w:color w:val="000000"/>
                <w:kern w:val="0"/>
                <w:szCs w:val="21"/>
              </w:rPr>
              <w:t>CRF封面的试验名称是否与伦理备案题目一致：  □</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hAnsi="宋体"/>
                <w:color w:val="000000"/>
                <w:kern w:val="0"/>
                <w:szCs w:val="21"/>
              </w:rPr>
              <w:t xml:space="preserve">  □不适用</w:t>
            </w:r>
          </w:p>
          <w:p>
            <w:pPr>
              <w:rPr>
                <w:rFonts w:ascii="宋体" w:hAnsi="宋体" w:cs="Tahoma"/>
                <w:color w:val="000000"/>
                <w:szCs w:val="22"/>
              </w:rPr>
            </w:pPr>
            <w:r>
              <w:rPr>
                <w:rFonts w:hint="eastAsia" w:hAnsi="宋体"/>
                <w:color w:val="000000"/>
                <w:kern w:val="0"/>
                <w:szCs w:val="21"/>
              </w:rPr>
              <w:t>CRF收集的项目是否与方案一致：□是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试验用体外诊断试剂接收记录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u w:val="single"/>
              </w:rPr>
            </w:pPr>
            <w:r>
              <w:rPr>
                <w:rFonts w:hint="eastAsia" w:hAnsi="宋体"/>
                <w:color w:val="000000"/>
                <w:kern w:val="0"/>
                <w:szCs w:val="21"/>
              </w:rPr>
              <w:t>共接收了</w:t>
            </w:r>
            <w:r>
              <w:rPr>
                <w:rFonts w:hint="eastAsia" w:hAnsi="宋体"/>
                <w:color w:val="000000"/>
                <w:kern w:val="0"/>
                <w:szCs w:val="21"/>
                <w:u w:val="single"/>
              </w:rPr>
              <w:t xml:space="preserve">        </w:t>
            </w:r>
            <w:r>
              <w:rPr>
                <w:rFonts w:hint="eastAsia" w:hAnsi="宋体"/>
                <w:color w:val="000000"/>
                <w:kern w:val="0"/>
                <w:szCs w:val="21"/>
              </w:rPr>
              <w:t>次试验用体外诊断试剂。首次接收日期：</w:t>
            </w:r>
            <w:r>
              <w:rPr>
                <w:rFonts w:hint="eastAsia" w:hAnsi="宋体"/>
                <w:color w:val="000000"/>
                <w:kern w:val="0"/>
                <w:szCs w:val="21"/>
                <w:u w:val="single"/>
              </w:rPr>
              <w:t xml:space="preserve">            </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试验用体外诊断试剂接收记录是否包括体外诊断试剂名称、型号、规格、批号或者系列号、数量、有效期、贮存条件，并</w:t>
            </w:r>
            <w:r>
              <w:rPr>
                <w:rFonts w:hint="eastAsia" w:hAnsi="宋体"/>
                <w:color w:val="000000"/>
                <w:kern w:val="0"/>
                <w:szCs w:val="21"/>
                <w:lang w:eastAsia="zh-CN"/>
              </w:rPr>
              <w:t>由</w:t>
            </w:r>
            <w:r>
              <w:rPr>
                <w:rFonts w:hint="eastAsia" w:hAnsi="宋体"/>
                <w:color w:val="000000"/>
                <w:kern w:val="0"/>
                <w:szCs w:val="21"/>
              </w:rPr>
              <w:t>交接各方签字及日期：□是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接收日期是否晚于授权日期：□是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接收人员是否为已获得PI授权的体外诊断试剂管理员：□是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试验用体外诊断试剂运输过程温度记录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是否所有申办方提供的试验用体外诊断试剂运输过程均有温度记录：□是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是否每次试验用体外诊断试剂的运输均有温度记录：□是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是否有超温情况：□是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如是，是否有相关处理沟通文件：□是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检验报告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是否有自测报告：□是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是否有专业检验机构出具的检验报告：□是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r>
              <w:rPr>
                <w:rFonts w:hint="eastAsia" w:ascii="宋体" w:hAnsi="宋体" w:cs="Tahoma"/>
                <w:color w:val="000000"/>
              </w:rPr>
              <w:t>试验用试剂使用记录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使用记录中有无每次使用的日期、时间及使用人签字：□是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试验用体外诊断试剂保存记录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贮存条件：</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温度记录区间：</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日至</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是否从首次接收试剂的日期开始记录：□是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是否记录最高温和最低温：□是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是否有记录温度的时间点：□是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是否可以导出电子版温度记录：□是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是否有超温情况：□是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如是，是否有相关处理沟通文件：□是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是否报告伦理委员会：□是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否有湿度记录：□是  □否  □不要求记录</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试验用体外诊断试剂退回记录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是否包含</w:t>
            </w:r>
            <w:r>
              <w:rPr>
                <w:rFonts w:hint="eastAsia" w:hAnsi="宋体"/>
                <w:color w:val="000000"/>
                <w:kern w:val="0"/>
                <w:szCs w:val="21"/>
              </w:rPr>
              <w:t>体外诊断试剂名称、型号、规格、批号或者系列号、数量、有效期</w:t>
            </w:r>
            <w:r>
              <w:rPr>
                <w:rFonts w:hint="eastAsia"/>
                <w:color w:val="000000"/>
                <w:kern w:val="0"/>
                <w:szCs w:val="21"/>
              </w:rPr>
              <w:t>、交接双方签字：□是  □否</w:t>
            </w:r>
          </w:p>
          <w:p>
            <w:pPr>
              <w:widowControl/>
              <w:tabs>
                <w:tab w:val="left" w:pos="621"/>
              </w:tabs>
              <w:spacing w:line="400" w:lineRule="exact"/>
              <w:jc w:val="left"/>
              <w:rPr>
                <w:rFonts w:hint="eastAsia" w:hAnsi="宋体"/>
                <w:color w:val="000000"/>
                <w:kern w:val="0"/>
                <w:szCs w:val="21"/>
              </w:rPr>
            </w:pPr>
            <w:r>
              <w:rPr>
                <w:rFonts w:hint="eastAsia" w:hAnsi="宋体"/>
                <w:color w:val="000000"/>
                <w:kern w:val="0"/>
                <w:szCs w:val="21"/>
              </w:rPr>
              <w:t>是否符合“体外诊断试剂返回数量</w:t>
            </w:r>
            <w:r>
              <w:rPr>
                <w:rFonts w:hint="eastAsia" w:ascii="微软雅黑" w:hAnsi="微软雅黑" w:eastAsia="微软雅黑" w:cs="微软雅黑"/>
                <w:color w:val="000000"/>
                <w:kern w:val="0"/>
                <w:szCs w:val="21"/>
              </w:rPr>
              <w:t>﹦</w:t>
            </w:r>
            <w:r>
              <w:rPr>
                <w:rFonts w:hint="eastAsia" w:hAnsi="宋体"/>
                <w:color w:val="000000"/>
                <w:kern w:val="0"/>
                <w:szCs w:val="21"/>
              </w:rPr>
              <w:t>接收量</w:t>
            </w:r>
            <w:r>
              <w:rPr>
                <w:rFonts w:hint="eastAsia" w:ascii="宋体" w:hAnsi="宋体" w:cs="宋体"/>
                <w:color w:val="000000"/>
                <w:kern w:val="0"/>
                <w:szCs w:val="21"/>
              </w:rPr>
              <w:t>－</w:t>
            </w:r>
            <w:r>
              <w:rPr>
                <w:rFonts w:hint="eastAsia" w:hAnsi="宋体"/>
                <w:color w:val="000000"/>
                <w:kern w:val="0"/>
                <w:szCs w:val="21"/>
              </w:rPr>
              <w:t>实际使用量</w:t>
            </w:r>
            <w:r>
              <w:rPr>
                <w:rFonts w:hint="eastAsia" w:ascii="宋体" w:hAnsi="宋体" w:cs="宋体"/>
                <w:color w:val="000000"/>
                <w:kern w:val="0"/>
                <w:szCs w:val="21"/>
              </w:rPr>
              <w:t>＋</w:t>
            </w:r>
            <w:r>
              <w:rPr>
                <w:rFonts w:hint="eastAsia" w:hAnsi="宋体"/>
                <w:color w:val="000000"/>
                <w:kern w:val="0"/>
                <w:szCs w:val="21"/>
              </w:rPr>
              <w:t>未发放数量”：</w:t>
            </w:r>
          </w:p>
          <w:p>
            <w:pPr>
              <w:widowControl/>
              <w:tabs>
                <w:tab w:val="left" w:pos="621"/>
              </w:tabs>
              <w:spacing w:line="400" w:lineRule="exact"/>
              <w:ind w:firstLine="5880" w:firstLineChars="2800"/>
              <w:jc w:val="left"/>
              <w:rPr>
                <w:rFonts w:ascii="Calibri" w:hAnsi="宋体"/>
                <w:b/>
                <w:color w:val="000000"/>
                <w:kern w:val="0"/>
                <w:szCs w:val="21"/>
              </w:rPr>
            </w:pPr>
            <w:r>
              <w:rPr>
                <w:rFonts w:hint="eastAsia"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试验用体外诊断试剂销毁记录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销毁记录中是否包括销毁数量、销毁人员签字、销毁单位盖章、第三方见证人签字：□是  □否</w:t>
            </w:r>
          </w:p>
          <w:p>
            <w:pPr>
              <w:widowControl/>
              <w:tabs>
                <w:tab w:val="left" w:pos="621"/>
              </w:tabs>
              <w:spacing w:line="400" w:lineRule="exact"/>
              <w:jc w:val="left"/>
              <w:rPr>
                <w:color w:val="000000"/>
                <w:kern w:val="0"/>
                <w:szCs w:val="21"/>
              </w:rPr>
            </w:pPr>
            <w:r>
              <w:rPr>
                <w:rFonts w:hint="eastAsia"/>
                <w:color w:val="000000"/>
                <w:kern w:val="0"/>
                <w:szCs w:val="21"/>
              </w:rPr>
              <w:t>药品销毁单位：□研究者  □申办方  □第三方，</w:t>
            </w:r>
            <w:r>
              <w:rPr>
                <w:rFonts w:hint="eastAsia"/>
                <w:color w:val="000000"/>
                <w:kern w:val="0"/>
                <w:szCs w:val="21"/>
                <w:u w:val="single"/>
              </w:rPr>
              <w:t xml:space="preserve">        </w:t>
            </w:r>
          </w:p>
          <w:p>
            <w:pPr>
              <w:widowControl/>
              <w:tabs>
                <w:tab w:val="left" w:pos="621"/>
              </w:tabs>
              <w:spacing w:line="400" w:lineRule="exact"/>
              <w:ind w:firstLine="1470" w:firstLineChars="700"/>
              <w:jc w:val="left"/>
              <w:rPr>
                <w:color w:val="000000"/>
                <w:kern w:val="0"/>
                <w:szCs w:val="21"/>
              </w:rPr>
            </w:pPr>
            <w:r>
              <w:rPr>
                <w:rFonts w:hint="eastAsia"/>
                <w:color w:val="000000"/>
                <w:kern w:val="0"/>
                <w:szCs w:val="21"/>
              </w:rPr>
              <w:t>若为第三方，是否有销毁资质：□是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物资接收记录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是否包括物资名称、数量、交接双方签字：□是  □否</w:t>
            </w:r>
          </w:p>
          <w:p>
            <w:pPr>
              <w:widowControl/>
              <w:tabs>
                <w:tab w:val="left" w:pos="621"/>
              </w:tabs>
              <w:spacing w:line="400" w:lineRule="exact"/>
              <w:jc w:val="left"/>
              <w:rPr>
                <w:color w:val="000000"/>
                <w:kern w:val="0"/>
                <w:szCs w:val="21"/>
              </w:rPr>
            </w:pPr>
            <w:r>
              <w:rPr>
                <w:rFonts w:hint="eastAsia"/>
                <w:color w:val="000000"/>
                <w:kern w:val="0"/>
                <w:szCs w:val="21"/>
              </w:rPr>
              <w:t>需进行版本管理的物资（如ICF、SD、CRF等），物资接收记录中是否包含版本号及版本日期：□是  □否</w:t>
            </w:r>
          </w:p>
          <w:p>
            <w:pPr>
              <w:widowControl/>
              <w:tabs>
                <w:tab w:val="left" w:pos="621"/>
              </w:tabs>
              <w:spacing w:line="400" w:lineRule="exact"/>
              <w:jc w:val="left"/>
              <w:rPr>
                <w:color w:val="000000"/>
                <w:kern w:val="0"/>
                <w:szCs w:val="21"/>
              </w:rPr>
            </w:pPr>
            <w:r>
              <w:rPr>
                <w:rFonts w:hint="eastAsia"/>
                <w:color w:val="000000"/>
                <w:kern w:val="0"/>
                <w:szCs w:val="21"/>
              </w:rPr>
              <w:t>仪器设备的物资接收记录中是否包含生产厂家、型号：</w:t>
            </w:r>
          </w:p>
          <w:p>
            <w:pPr>
              <w:widowControl/>
              <w:tabs>
                <w:tab w:val="left" w:pos="621"/>
              </w:tabs>
              <w:spacing w:line="400" w:lineRule="exact"/>
              <w:jc w:val="left"/>
              <w:rPr>
                <w:color w:val="000000"/>
                <w:kern w:val="0"/>
                <w:szCs w:val="21"/>
              </w:rPr>
            </w:pPr>
            <w:r>
              <w:rPr>
                <w:rFonts w:hint="eastAsia"/>
                <w:color w:val="000000"/>
                <w:kern w:val="0"/>
                <w:szCs w:val="21"/>
              </w:rPr>
              <w:t>□是  □否  □不适用</w:t>
            </w:r>
          </w:p>
          <w:p>
            <w:pPr>
              <w:widowControl/>
              <w:tabs>
                <w:tab w:val="left" w:pos="621"/>
              </w:tabs>
              <w:spacing w:line="400" w:lineRule="exact"/>
              <w:jc w:val="left"/>
              <w:rPr>
                <w:rFonts w:ascii="Calibri" w:hAnsi="宋体"/>
                <w:b/>
                <w:color w:val="000000"/>
                <w:kern w:val="0"/>
                <w:szCs w:val="21"/>
              </w:rPr>
            </w:pPr>
            <w:r>
              <w:rPr>
                <w:rFonts w:hint="eastAsia"/>
                <w:color w:val="000000"/>
                <w:kern w:val="0"/>
                <w:szCs w:val="21"/>
              </w:rPr>
              <w:t>试纸等具有有效期的物资，物资接收记录中是否包含生产厂家、批号、有效期，并附带检验报告或说明书：</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物资退回记录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是否包括物资名称、数量、交接双方签字：□是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监查员访视记录及随访信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有无监查访视记录：□无  □有，</w:t>
            </w:r>
            <w:r>
              <w:rPr>
                <w:rFonts w:hint="eastAsia" w:ascii="Calibri" w:hAnsi="宋体"/>
                <w:color w:val="000000"/>
                <w:kern w:val="0"/>
                <w:szCs w:val="21"/>
                <w:u w:val="single"/>
              </w:rPr>
              <w:t xml:space="preserve">     </w:t>
            </w:r>
            <w:r>
              <w:rPr>
                <w:rFonts w:hint="eastAsia" w:ascii="Calibri" w:hAnsi="宋体"/>
                <w:color w:val="000000"/>
                <w:kern w:val="0"/>
                <w:szCs w:val="21"/>
              </w:rPr>
              <w:t>次监查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有无监查报告或随访信：□无  □有，</w:t>
            </w:r>
            <w:r>
              <w:rPr>
                <w:rFonts w:hint="eastAsia" w:ascii="Calibri" w:hAnsi="宋体"/>
                <w:color w:val="000000"/>
                <w:kern w:val="0"/>
                <w:szCs w:val="21"/>
                <w:u w:val="single"/>
              </w:rPr>
              <w:t xml:space="preserve">     </w:t>
            </w:r>
            <w:r>
              <w:rPr>
                <w:rFonts w:hint="eastAsia" w:ascii="Calibri" w:hAnsi="宋体"/>
                <w:color w:val="000000"/>
                <w:kern w:val="0"/>
                <w:szCs w:val="21"/>
              </w:rPr>
              <w:t>份监查报告或随访信</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监查报告或随访信份数是否与监查记录次数一致：□是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对监查员发现的问题，专业是否进行及时反馈和改正：□是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监查员及研究者是否签字及日期：□是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本中心是否发生监查员工作交接：□是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如是，有无监查员工作交接记录：□有  □无</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新监查员是否在伦理和机构备案：□是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统计疑问表</w:t>
            </w:r>
            <w:r>
              <w:rPr>
                <w:color w:val="000000"/>
                <w:kern w:val="0"/>
                <w:szCs w:val="21"/>
              </w:rPr>
              <w:t>/</w:t>
            </w:r>
            <w:r>
              <w:rPr>
                <w:rFonts w:hint="eastAsia"/>
                <w:color w:val="000000"/>
                <w:kern w:val="0"/>
                <w:szCs w:val="21"/>
              </w:rPr>
              <w:t>数据疑问表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统计疑问表/数据疑问表中的问题是否已回答：□是  □否</w:t>
            </w:r>
          </w:p>
          <w:p>
            <w:pPr>
              <w:widowControl/>
              <w:tabs>
                <w:tab w:val="left" w:pos="621"/>
              </w:tabs>
              <w:spacing w:line="400" w:lineRule="exact"/>
              <w:jc w:val="left"/>
              <w:rPr>
                <w:color w:val="000000"/>
                <w:kern w:val="0"/>
                <w:szCs w:val="21"/>
                <w:u w:val="single"/>
              </w:rPr>
            </w:pPr>
            <w:r>
              <w:rPr>
                <w:rFonts w:hint="eastAsia" w:ascii="Calibri" w:hAnsi="宋体"/>
                <w:color w:val="000000"/>
                <w:kern w:val="0"/>
                <w:szCs w:val="21"/>
              </w:rPr>
              <w:t>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分中心小结表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伦理委员会名称是否与伦理批准开展临床试验时的伦理批件上的签章一致：□是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是否包含临床试验概况、临床试验一般资料、试验用医疗器械以及对照用医疗器械的信息描述、安全性和有效性数据集、不良事件的发生率以及处理情况、方案偏离情况说明：□是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临床试验概况、临床试验一般资料、试验用医疗器械以及对照用医疗器械的信息描述是否与方案一致：□是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筛选人数、入组人数和完成试验人数是否与受试者筛选入选表中记录的人数，总结报告中的人数一致：□是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tabs>
                <w:tab w:val="left" w:pos="621"/>
              </w:tabs>
              <w:spacing w:line="400" w:lineRule="exact"/>
              <w:ind w:firstLine="5880" w:firstLineChars="2800"/>
              <w:jc w:val="left"/>
              <w:rPr>
                <w:rFonts w:ascii="Calibri" w:hAnsi="宋体"/>
                <w:color w:val="000000"/>
                <w:kern w:val="0"/>
                <w:szCs w:val="21"/>
              </w:rPr>
            </w:pP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是否包含包括各家中心受试者情况：□是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统计单位是否已签字并盖章：□是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总结报告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主要研究者是否已签字确认：□是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申办者是否已签字并盖章：□是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筛选人数、入组人数和完成试验人数是否与受试者筛选入选表中记录的人数，分中心小结表中的人数一致：□是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tabs>
                <w:tab w:val="left" w:pos="621"/>
              </w:tabs>
              <w:spacing w:line="400" w:lineRule="exact"/>
              <w:ind w:firstLine="5880" w:firstLineChars="2800"/>
              <w:jc w:val="left"/>
              <w:rPr>
                <w:rFonts w:ascii="Calibri" w:hAnsi="宋体"/>
                <w:color w:val="000000"/>
                <w:kern w:val="0"/>
                <w:szCs w:val="21"/>
              </w:rPr>
            </w:pPr>
            <w:r>
              <w:rPr>
                <w:rFonts w:hint="eastAsia" w:ascii="Calibri" w:hAnsi="宋体"/>
                <w:color w:val="000000"/>
                <w:kern w:val="0"/>
                <w:szCs w:val="21"/>
              </w:rPr>
              <w:sym w:font="Wingdings 2" w:char="00A3"/>
            </w: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专业质控记录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是否有本专业指定的质控员所做的质控记录：□是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研究者是否对质控员提出的问题给予回答：□是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质控人员及研究者是否签字及日期：□是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b/>
                <w:color w:val="000000"/>
                <w:kern w:val="0"/>
                <w:szCs w:val="21"/>
              </w:rPr>
              <w:t>EC</w:t>
            </w:r>
            <w:r>
              <w:rPr>
                <w:rFonts w:hint="eastAsia" w:hAnsi="宋体"/>
                <w:b/>
                <w:color w:val="000000"/>
                <w:kern w:val="0"/>
                <w:szCs w:val="21"/>
              </w:rPr>
              <w:t>研究结题报告表</w:t>
            </w:r>
          </w:p>
          <w:p>
            <w:pPr>
              <w:widowControl/>
              <w:tabs>
                <w:tab w:val="left" w:pos="621"/>
              </w:tabs>
              <w:spacing w:line="400" w:lineRule="exact"/>
              <w:ind w:left="420"/>
              <w:jc w:val="left"/>
              <w:rPr>
                <w:rFonts w:hAnsi="宋体"/>
                <w:color w:val="000000"/>
                <w:kern w:val="0"/>
                <w:szCs w:val="21"/>
                <w:u w:val="single"/>
              </w:rPr>
            </w:pPr>
            <w:r>
              <w:rPr>
                <w:rFonts w:hint="eastAsia"/>
                <w:color w:val="000000"/>
                <w:kern w:val="0"/>
                <w:szCs w:val="21"/>
              </w:rPr>
              <w:t>是否已向伦理递交研究结题报告表：□否  □是，递交日期</w:t>
            </w:r>
            <w:r>
              <w:rPr>
                <w:rFonts w:hint="eastAsia"/>
                <w:color w:val="000000"/>
                <w:kern w:val="0"/>
                <w:szCs w:val="21"/>
                <w:u w:val="single"/>
              </w:rPr>
              <w:t xml:space="preserve">      </w:t>
            </w:r>
            <w:r>
              <w:rPr>
                <w:rFonts w:hint="eastAsia"/>
                <w:color w:val="000000"/>
                <w:kern w:val="0"/>
                <w:szCs w:val="21"/>
              </w:rPr>
              <w:t>年</w:t>
            </w:r>
            <w:r>
              <w:rPr>
                <w:rFonts w:hint="eastAsia"/>
                <w:color w:val="000000"/>
                <w:kern w:val="0"/>
                <w:szCs w:val="21"/>
                <w:u w:val="single"/>
              </w:rPr>
              <w:t xml:space="preserve">    </w:t>
            </w:r>
            <w:r>
              <w:rPr>
                <w:rFonts w:hint="eastAsia"/>
                <w:color w:val="000000"/>
                <w:kern w:val="0"/>
                <w:szCs w:val="21"/>
              </w:rPr>
              <w:t>月</w:t>
            </w:r>
            <w:r>
              <w:rPr>
                <w:rFonts w:hint="eastAsia"/>
                <w:color w:val="000000"/>
                <w:kern w:val="0"/>
                <w:szCs w:val="21"/>
                <w:u w:val="single"/>
              </w:rPr>
              <w:t xml:space="preserve">     </w:t>
            </w:r>
            <w:r>
              <w:rPr>
                <w:rFonts w:hint="eastAsia"/>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临床试验费用</w:t>
            </w:r>
          </w:p>
          <w:p>
            <w:pPr>
              <w:widowControl/>
              <w:tabs>
                <w:tab w:val="left" w:pos="621"/>
              </w:tabs>
              <w:spacing w:line="400" w:lineRule="exact"/>
              <w:ind w:left="420"/>
              <w:jc w:val="left"/>
              <w:rPr>
                <w:color w:val="000000"/>
                <w:kern w:val="0"/>
                <w:szCs w:val="21"/>
              </w:rPr>
            </w:pPr>
            <w:r>
              <w:rPr>
                <w:rFonts w:hint="eastAsia"/>
                <w:color w:val="000000"/>
                <w:kern w:val="0"/>
                <w:szCs w:val="21"/>
              </w:rPr>
              <w:t>协议总金额：</w:t>
            </w:r>
            <w:r>
              <w:rPr>
                <w:rFonts w:hint="eastAsia"/>
                <w:color w:val="000000"/>
                <w:kern w:val="0"/>
                <w:szCs w:val="21"/>
                <w:u w:val="single"/>
              </w:rPr>
              <w:t xml:space="preserve">           </w:t>
            </w:r>
            <w:r>
              <w:rPr>
                <w:rFonts w:hint="eastAsia"/>
                <w:color w:val="000000"/>
                <w:kern w:val="0"/>
                <w:szCs w:val="21"/>
              </w:rPr>
              <w:t>元；已支付金额：</w:t>
            </w:r>
            <w:r>
              <w:rPr>
                <w:rFonts w:hint="eastAsia"/>
                <w:color w:val="000000"/>
                <w:kern w:val="0"/>
                <w:szCs w:val="21"/>
                <w:u w:val="single"/>
              </w:rPr>
              <w:t xml:space="preserve">           </w:t>
            </w:r>
            <w:r>
              <w:rPr>
                <w:rFonts w:hint="eastAsia"/>
                <w:color w:val="000000"/>
                <w:kern w:val="0"/>
                <w:szCs w:val="21"/>
              </w:rPr>
              <w:t>元。</w:t>
            </w:r>
          </w:p>
          <w:p>
            <w:pPr>
              <w:widowControl/>
              <w:tabs>
                <w:tab w:val="left" w:pos="621"/>
              </w:tabs>
              <w:spacing w:line="400" w:lineRule="exact"/>
              <w:ind w:left="420"/>
              <w:jc w:val="left"/>
              <w:rPr>
                <w:color w:val="000000"/>
                <w:kern w:val="0"/>
                <w:szCs w:val="21"/>
              </w:rPr>
            </w:pPr>
            <w:r>
              <w:rPr>
                <w:rFonts w:hint="eastAsia"/>
                <w:color w:val="000000"/>
                <w:kern w:val="0"/>
                <w:szCs w:val="21"/>
              </w:rPr>
              <w:t>费用是否已结清：□是  □否；是否需要退款：□是  □否</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自查发现的问题</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序号</w:t>
            </w: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问题</w:t>
            </w: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解决措施</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550" w:hRule="atLeast"/>
          <w:jc w:val="center"/>
        </w:trPr>
        <w:tc>
          <w:tcPr>
            <w:tcW w:w="13556" w:type="dxa"/>
            <w:gridSpan w:val="13"/>
            <w:tcBorders>
              <w:top w:val="single" w:color="auto" w:sz="4" w:space="0"/>
            </w:tcBorders>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我确定本次研究所获得的数据是完全、真实和准确的，研究是遵照研究方案进行的。</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u w:val="single"/>
              </w:rPr>
            </w:pPr>
            <w:r>
              <w:rPr>
                <w:rFonts w:hint="eastAsia"/>
                <w:b/>
                <w:color w:val="000000"/>
                <w:kern w:val="0"/>
                <w:szCs w:val="21"/>
              </w:rPr>
              <w:t>主要研究者：</w:t>
            </w:r>
            <w:r>
              <w:rPr>
                <w:rFonts w:hint="eastAsia"/>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项目负责人：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专业质控员：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监  查  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递  交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接  收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bl>
    <w:p>
      <w:bookmarkStart w:id="0" w:name="_GoBack"/>
      <w:bookmarkEnd w:id="0"/>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 w:name="微软雅黑">
    <w:panose1 w:val="020B0503020204020204"/>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XHGCP-SOP-</w:t>
    </w:r>
    <w:r>
      <w:rPr>
        <w:rFonts w:hint="default" w:cs="Times New Roman"/>
        <w:sz w:val="18"/>
        <w:szCs w:val="18"/>
      </w:rPr>
      <w:t>14</w:t>
    </w:r>
    <w:r>
      <w:rPr>
        <w:rFonts w:hint="default" w:ascii="Times New Roman" w:hAnsi="Times New Roman" w:eastAsia="宋体" w:cs="Times New Roman"/>
        <w:sz w:val="18"/>
        <w:szCs w:val="18"/>
        <w:lang w:val="en-US" w:eastAsia="zh-CN"/>
      </w:rPr>
      <w:t xml:space="preserve"> AF-</w:t>
    </w:r>
    <w:r>
      <w:rPr>
        <w:rFonts w:hint="default" w:cs="Times New Roman"/>
        <w:sz w:val="18"/>
        <w:szCs w:val="18"/>
        <w:lang w:eastAsia="zh-CN"/>
      </w:rPr>
      <w:t>2-</w:t>
    </w:r>
    <w:r>
      <w:rPr>
        <w:rFonts w:hint="default" w:cs="Times New Roman"/>
        <w:sz w:val="18"/>
        <w:szCs w:val="18"/>
        <w:lang w:eastAsia="zh-CN"/>
      </w:rPr>
      <w:t>3</w:t>
    </w:r>
    <w:r>
      <w:rPr>
        <w:rFonts w:hint="default" w:ascii="Times New Roman" w:hAnsi="Times New Roman" w:eastAsia="宋体" w:cs="Times New Roman"/>
        <w:sz w:val="18"/>
        <w:szCs w:val="18"/>
        <w:lang w:val="en-US" w:eastAsia="zh-CN"/>
      </w:rPr>
      <w:t xml:space="preserve"> V1.0</w:t>
    </w:r>
    <w:r>
      <w:rPr>
        <w:rFonts w:hint="default" w:ascii="Times New Roman" w:hAnsi="Times New Roman" w:eastAsia="宋体" w:cs="Times New Roman"/>
        <w:sz w:val="18"/>
        <w:szCs w:val="1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8"/>
        <w:szCs w:val="18"/>
      </w:rPr>
    </w:pPr>
    <w:r>
      <w:rPr>
        <w:rFonts w:hint="eastAsia"/>
        <w:sz w:val="18"/>
        <w:szCs w:val="18"/>
      </w:rPr>
      <w:t>浙江中医药大学附属第二医院（浙江省新华医院）</w:t>
    </w:r>
  </w:p>
  <w:p>
    <w:pPr>
      <w:pStyle w:val="3"/>
      <w:pBdr>
        <w:bottom w:val="single" w:color="auto" w:sz="4" w:space="1"/>
      </w:pBdr>
    </w:pPr>
    <w:r>
      <w:rPr>
        <w:rFonts w:hint="eastAsia"/>
      </w:rPr>
      <w:t xml:space="preserve">临床试验机构办公室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default"/>
        <w:lang w:eastAsia="zh-CN"/>
      </w:rPr>
      <w:t xml:space="preserve"> </w:t>
    </w:r>
    <w:r>
      <w:rPr>
        <w:rFonts w:hint="eastAsia"/>
        <w:lang w:val="en-US" w:eastAsia="zh-CN"/>
      </w:rPr>
      <w:t xml:space="preserve">   </w:t>
    </w:r>
    <w:r>
      <w:t xml:space="preserve">  </w:t>
    </w:r>
    <w:r>
      <w:rPr>
        <w:rFonts w:hint="eastAsia"/>
      </w:rPr>
      <w:t>操作规程XHGCP-SOP-</w:t>
    </w:r>
    <w:r>
      <w:rPr>
        <w:rFonts w:hint="default"/>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04053"/>
    <w:multiLevelType w:val="multilevel"/>
    <w:tmpl w:val="0E10405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1553EA"/>
    <w:multiLevelType w:val="multilevel"/>
    <w:tmpl w:val="4E1553EA"/>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54507A"/>
    <w:multiLevelType w:val="multilevel"/>
    <w:tmpl w:val="5C54507A"/>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1775"/>
    <w:rsid w:val="39FF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2023-07-23T22:09:00Z</dcterms:created>
  <dc:creator>e小调爱情 </dc:creator>
  <cp:lastModifiedBy>e小调爱情 </cp:lastModifiedBy>
  <dcterms:modified xsi:type="dcterms:W3CDTF">2023-07-23T22:11:34Z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67A751EEB5EBF2DAB634BD64AC1EF35B_41</vt:lpwstr>
  </property>
</Properties>
</file>